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6C72" w14:textId="77777777" w:rsidR="009E7857" w:rsidRDefault="00D43419">
      <w:pPr>
        <w:jc w:val="center"/>
        <w:rPr>
          <w:rFonts w:ascii="Nimbus Roman No9 L" w:hAnsi="Nimbus Roman No9 L" w:cs="Nimbus Roman No9 L;Times New Ro"/>
          <w:sz w:val="22"/>
          <w:szCs w:val="22"/>
        </w:rPr>
      </w:pPr>
      <w:r>
        <w:rPr>
          <w:rFonts w:ascii="Nimbus Roman No9 L" w:hAnsi="Nimbus Roman No9 L" w:cs="Nimbus Roman No9 L;Times New Ro"/>
          <w:sz w:val="22"/>
          <w:szCs w:val="22"/>
        </w:rPr>
        <w:t xml:space="preserve"> </w:t>
      </w:r>
    </w:p>
    <w:p w14:paraId="18D9FF46" w14:textId="77777777" w:rsidR="008F6C7D" w:rsidRDefault="008F6C7D">
      <w:pPr>
        <w:jc w:val="center"/>
        <w:rPr>
          <w:rFonts w:ascii="Nimbus Roman No9 L" w:hAnsi="Nimbus Roman No9 L" w:cs="Nimbus Roman No9 L;Times New Ro"/>
          <w:sz w:val="22"/>
          <w:szCs w:val="22"/>
        </w:rPr>
      </w:pPr>
    </w:p>
    <w:p w14:paraId="7E22DA32" w14:textId="77777777" w:rsidR="008F6C7D" w:rsidRDefault="008F6C7D">
      <w:pPr>
        <w:jc w:val="center"/>
        <w:rPr>
          <w:rFonts w:ascii="Nimbus Roman No9 L" w:hAnsi="Nimbus Roman No9 L" w:cs="Nimbus Roman No9 L;Times New Ro"/>
          <w:sz w:val="22"/>
          <w:szCs w:val="22"/>
        </w:rPr>
      </w:pPr>
    </w:p>
    <w:p w14:paraId="1A19B218" w14:textId="31C51A77" w:rsidR="009E7857" w:rsidRDefault="009E7857">
      <w:pPr>
        <w:jc w:val="center"/>
        <w:rPr>
          <w:rFonts w:ascii="Nimbus Roman No9 L" w:hAnsi="Nimbus Roman No9 L" w:cs="Nimbus Roman No9 L;Times New Ro"/>
          <w:sz w:val="22"/>
          <w:szCs w:val="22"/>
        </w:rPr>
      </w:pPr>
    </w:p>
    <w:p w14:paraId="41FE145A" w14:textId="26F664E4" w:rsidR="008C772F" w:rsidRDefault="008C772F" w:rsidP="008C772F">
      <w:pPr>
        <w:jc w:val="center"/>
        <w:rPr>
          <w:spacing w:val="20"/>
          <w:sz w:val="4"/>
        </w:rPr>
      </w:pPr>
      <w:r w:rsidRPr="00527484">
        <w:rPr>
          <w:b/>
          <w:noProof/>
        </w:rPr>
        <w:drawing>
          <wp:inline distT="0" distB="0" distL="0" distR="0" wp14:anchorId="1E4E6ED1" wp14:editId="6764F420">
            <wp:extent cx="48577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4B5FA506" w14:textId="77777777" w:rsidR="008C772F" w:rsidRDefault="008C772F" w:rsidP="008C772F">
      <w:pPr>
        <w:spacing w:line="18" w:lineRule="atLeast"/>
        <w:jc w:val="center"/>
        <w:rPr>
          <w:sz w:val="6"/>
          <w:szCs w:val="6"/>
        </w:rPr>
      </w:pPr>
    </w:p>
    <w:p w14:paraId="2F4AB956" w14:textId="77777777" w:rsidR="008C772F" w:rsidRPr="00BC30A1" w:rsidRDefault="008C772F" w:rsidP="008C772F">
      <w:pPr>
        <w:spacing w:line="18" w:lineRule="atLeast"/>
        <w:jc w:val="center"/>
        <w:rPr>
          <w:sz w:val="6"/>
          <w:szCs w:val="6"/>
        </w:rPr>
      </w:pPr>
    </w:p>
    <w:p w14:paraId="585925E1" w14:textId="213059F9" w:rsidR="009E7857" w:rsidRDefault="00BE6F66">
      <w:pPr>
        <w:jc w:val="center"/>
        <w:rPr>
          <w:rFonts w:ascii="Nimbus Roman No9 L" w:hAnsi="Nimbus Roman No9 L" w:cs="Nimbus Roman No9 L;Times New Ro"/>
          <w:sz w:val="36"/>
          <w:szCs w:val="36"/>
        </w:rPr>
      </w:pPr>
      <w:r>
        <w:rPr>
          <w:rFonts w:ascii="Nimbus Roman No9 L" w:hAnsi="Nimbus Roman No9 L" w:cs="Nimbus Roman No9 L;Times New Ro"/>
          <w:sz w:val="22"/>
          <w:szCs w:val="22"/>
        </w:rPr>
        <w:t xml:space="preserve">                </w:t>
      </w:r>
    </w:p>
    <w:p w14:paraId="2C949AB8" w14:textId="77777777" w:rsidR="008C772F" w:rsidRPr="008C772F" w:rsidRDefault="008C772F" w:rsidP="008C772F">
      <w:pPr>
        <w:widowControl w:val="0"/>
        <w:ind w:left="-426"/>
        <w:jc w:val="center"/>
        <w:rPr>
          <w:rFonts w:ascii="Times New Roman" w:hAnsi="Times New Roman" w:cs="Times New Roman"/>
          <w:b/>
          <w:bCs/>
          <w:sz w:val="48"/>
          <w:szCs w:val="48"/>
        </w:rPr>
      </w:pPr>
      <w:r w:rsidRPr="008C772F">
        <w:rPr>
          <w:rFonts w:ascii="Times New Roman" w:hAnsi="Times New Roman" w:cs="Times New Roman"/>
          <w:b/>
          <w:bCs/>
          <w:sz w:val="48"/>
          <w:szCs w:val="48"/>
        </w:rPr>
        <w:t>МУП «Аварийная служба г. Белгорода»</w:t>
      </w:r>
    </w:p>
    <w:p w14:paraId="5C005697" w14:textId="77777777" w:rsidR="008C772F" w:rsidRDefault="008C772F" w:rsidP="008C772F">
      <w:pPr>
        <w:widowControl w:val="0"/>
        <w:ind w:left="-426"/>
        <w:jc w:val="center"/>
        <w:rPr>
          <w:rFonts w:ascii="Times New Roman" w:hAnsi="Times New Roman" w:cs="Times New Roman"/>
          <w:sz w:val="28"/>
          <w:szCs w:val="28"/>
        </w:rPr>
      </w:pPr>
    </w:p>
    <w:p w14:paraId="1406BF37" w14:textId="77777777" w:rsidR="008C772F" w:rsidRDefault="008C772F" w:rsidP="008C772F">
      <w:pPr>
        <w:jc w:val="center"/>
        <w:rPr>
          <w:rFonts w:ascii="Nimbus Roman No9 L" w:hAnsi="Nimbus Roman No9 L" w:cs="Nimbus Roman No9 L;Times New Ro"/>
          <w:sz w:val="36"/>
          <w:szCs w:val="36"/>
        </w:rPr>
      </w:pPr>
    </w:p>
    <w:p w14:paraId="30FEF59E" w14:textId="3712FF11" w:rsidR="009E7857" w:rsidRDefault="00BE6F66">
      <w:pPr>
        <w:widowControl w:val="0"/>
        <w:ind w:left="-426"/>
        <w:jc w:val="center"/>
        <w:rPr>
          <w:rFonts w:ascii="Nimbus Roman No9 L" w:hAnsi="Nimbus Roman No9 L"/>
          <w:sz w:val="22"/>
          <w:szCs w:val="22"/>
        </w:rPr>
      </w:pPr>
      <w:r>
        <w:rPr>
          <w:rFonts w:ascii="Nimbus Roman No9 L" w:hAnsi="Nimbus Roman No9 L" w:cs="Nimbus Roman No9 L;Times New Ro"/>
          <w:b/>
          <w:bCs/>
          <w:sz w:val="22"/>
          <w:szCs w:val="22"/>
        </w:rPr>
        <w:t xml:space="preserve">  </w:t>
      </w:r>
      <w:r>
        <w:rPr>
          <w:rFonts w:ascii="Nimbus Roman No9 L" w:hAnsi="Nimbus Roman No9 L" w:cs="Nimbus Roman No9 L;Times New Ro"/>
          <w:b/>
          <w:bCs/>
          <w:sz w:val="36"/>
          <w:szCs w:val="36"/>
        </w:rPr>
        <w:t xml:space="preserve"> </w:t>
      </w:r>
    </w:p>
    <w:p w14:paraId="40216ADE" w14:textId="77777777" w:rsidR="009E7857" w:rsidRDefault="009E7857">
      <w:pPr>
        <w:widowControl w:val="0"/>
        <w:ind w:left="-426"/>
        <w:jc w:val="center"/>
        <w:rPr>
          <w:rFonts w:cs="Nimbus Roman No9 L;Times New Ro"/>
          <w:b/>
          <w:bCs/>
          <w:sz w:val="36"/>
          <w:szCs w:val="36"/>
        </w:rPr>
      </w:pPr>
    </w:p>
    <w:p w14:paraId="6C6E68A0" w14:textId="1458C545" w:rsidR="009E7857" w:rsidRDefault="00BE6F66" w:rsidP="008C772F">
      <w:pPr>
        <w:widowControl w:val="0"/>
        <w:ind w:left="-426"/>
        <w:jc w:val="center"/>
        <w:rPr>
          <w:rFonts w:ascii="Nimbus Roman No9 L" w:hAnsi="Nimbus Roman No9 L" w:cs="Nimbus Roman No9 L;Times New Ro"/>
          <w:sz w:val="36"/>
          <w:szCs w:val="36"/>
        </w:rPr>
      </w:pPr>
      <w:r w:rsidRPr="008C772F">
        <w:rPr>
          <w:rFonts w:ascii="Nimbus Roman No9 L" w:hAnsi="Nimbus Roman No9 L" w:cs="Nimbus Roman No9 L;Times New Ro"/>
          <w:b/>
          <w:bCs/>
          <w:sz w:val="48"/>
          <w:szCs w:val="48"/>
        </w:rPr>
        <w:t xml:space="preserve">      </w:t>
      </w:r>
    </w:p>
    <w:p w14:paraId="62B0BD4E" w14:textId="77777777" w:rsidR="009E7857" w:rsidRDefault="009E7857" w:rsidP="00A61A46">
      <w:pPr>
        <w:rPr>
          <w:rFonts w:ascii="Nimbus Roman No9 L" w:hAnsi="Nimbus Roman No9 L" w:cs="Nimbus Roman No9 L;Times New Ro"/>
          <w:sz w:val="36"/>
          <w:szCs w:val="36"/>
        </w:rPr>
      </w:pPr>
    </w:p>
    <w:p w14:paraId="315B4ADB" w14:textId="77777777" w:rsidR="00A61A46" w:rsidRDefault="00A61A46" w:rsidP="00A61A46">
      <w:pPr>
        <w:rPr>
          <w:rFonts w:ascii="Nimbus Roman No9 L" w:hAnsi="Nimbus Roman No9 L" w:cs="Nimbus Roman No9 L;Times New Ro"/>
          <w:sz w:val="36"/>
          <w:szCs w:val="36"/>
        </w:rPr>
      </w:pPr>
    </w:p>
    <w:p w14:paraId="16536E28" w14:textId="77777777" w:rsidR="00A61A46" w:rsidRDefault="00A61A46" w:rsidP="00A61A46">
      <w:pPr>
        <w:rPr>
          <w:rFonts w:ascii="Nimbus Roman No9 L" w:hAnsi="Nimbus Roman No9 L" w:cs="Nimbus Roman No9 L;Times New Ro"/>
          <w:sz w:val="36"/>
          <w:szCs w:val="36"/>
        </w:rPr>
      </w:pPr>
    </w:p>
    <w:p w14:paraId="19B5A9A8" w14:textId="77777777" w:rsidR="00A61A46" w:rsidRDefault="00A61A46" w:rsidP="00A61A46">
      <w:pPr>
        <w:rPr>
          <w:rFonts w:ascii="Nimbus Roman No9 L" w:hAnsi="Nimbus Roman No9 L" w:cs="Nimbus Roman No9 L;Times New Ro"/>
          <w:sz w:val="36"/>
          <w:szCs w:val="36"/>
        </w:rPr>
      </w:pPr>
    </w:p>
    <w:p w14:paraId="000A0A0B" w14:textId="77777777" w:rsidR="00A61A46" w:rsidRDefault="00A61A46" w:rsidP="00A61A46">
      <w:pPr>
        <w:rPr>
          <w:rFonts w:ascii="Nimbus Roman No9 L" w:hAnsi="Nimbus Roman No9 L" w:cs="Nimbus Roman No9 L;Times New Ro"/>
          <w:b/>
          <w:sz w:val="40"/>
          <w:szCs w:val="40"/>
        </w:rPr>
      </w:pPr>
    </w:p>
    <w:p w14:paraId="1C2FF81A" w14:textId="77777777" w:rsidR="009E7857" w:rsidRDefault="00BE6F66">
      <w:pPr>
        <w:jc w:val="center"/>
        <w:rPr>
          <w:rFonts w:ascii="Nimbus Roman No9 L" w:hAnsi="Nimbus Roman No9 L"/>
          <w:sz w:val="40"/>
          <w:szCs w:val="40"/>
        </w:rPr>
      </w:pPr>
      <w:r>
        <w:rPr>
          <w:rFonts w:ascii="Nimbus Roman No9 L" w:hAnsi="Nimbus Roman No9 L" w:cs="Nimbus Roman No9 L;Times New Ro"/>
          <w:b/>
          <w:sz w:val="40"/>
          <w:szCs w:val="40"/>
        </w:rPr>
        <w:t xml:space="preserve">Договор </w:t>
      </w:r>
    </w:p>
    <w:p w14:paraId="774DC872" w14:textId="77777777" w:rsidR="009E7857" w:rsidRDefault="00BE6F66">
      <w:pPr>
        <w:jc w:val="center"/>
        <w:rPr>
          <w:sz w:val="36"/>
          <w:szCs w:val="36"/>
        </w:rPr>
      </w:pPr>
      <w:r>
        <w:rPr>
          <w:rFonts w:ascii="Nimbus Roman No9 L" w:hAnsi="Nimbus Roman No9 L" w:cs="Nimbus Roman No9 L;Times New Ro"/>
          <w:b/>
          <w:sz w:val="40"/>
          <w:szCs w:val="40"/>
        </w:rPr>
        <w:t>управления многоквартирным домом,</w:t>
      </w:r>
    </w:p>
    <w:p w14:paraId="7E0FC46E" w14:textId="77777777" w:rsidR="009E7857" w:rsidRDefault="00BE6F66">
      <w:pPr>
        <w:jc w:val="center"/>
        <w:rPr>
          <w:sz w:val="36"/>
          <w:szCs w:val="36"/>
        </w:rPr>
      </w:pPr>
      <w:r>
        <w:rPr>
          <w:rFonts w:ascii="Nimbus Roman No9 L" w:hAnsi="Nimbus Roman No9 L" w:cs="Nimbus Roman No9 L;Times New Ro"/>
          <w:b/>
          <w:sz w:val="40"/>
          <w:szCs w:val="40"/>
        </w:rPr>
        <w:t xml:space="preserve"> расположенным по адресу: </w:t>
      </w:r>
    </w:p>
    <w:p w14:paraId="3DEFBC74" w14:textId="77777777" w:rsidR="00E23349" w:rsidRDefault="00BE6F66">
      <w:pPr>
        <w:jc w:val="center"/>
        <w:rPr>
          <w:rFonts w:ascii="Nimbus Roman No9 L" w:hAnsi="Nimbus Roman No9 L" w:cs="Nimbus Roman No9 L;Times New Ro"/>
          <w:b/>
          <w:sz w:val="40"/>
          <w:szCs w:val="40"/>
        </w:rPr>
      </w:pPr>
      <w:r>
        <w:rPr>
          <w:rFonts w:ascii="Nimbus Roman No9 L" w:hAnsi="Nimbus Roman No9 L" w:cs="Nimbus Roman No9 L;Times New Ro"/>
          <w:b/>
          <w:sz w:val="40"/>
          <w:szCs w:val="40"/>
        </w:rPr>
        <w:t xml:space="preserve">Белгородская область, г. Белгород, </w:t>
      </w:r>
    </w:p>
    <w:p w14:paraId="311D77CC" w14:textId="30C6ADB8" w:rsidR="009E7857" w:rsidRDefault="00BE6F66">
      <w:pPr>
        <w:jc w:val="center"/>
      </w:pPr>
      <w:r>
        <w:rPr>
          <w:rFonts w:ascii="Nimbus Roman No9 L" w:hAnsi="Nimbus Roman No9 L" w:cs="Nimbus Roman No9 L;Times New Ro"/>
          <w:b/>
          <w:sz w:val="40"/>
          <w:szCs w:val="40"/>
        </w:rPr>
        <w:t>ул.</w:t>
      </w:r>
      <w:r w:rsidR="00CE40B6">
        <w:rPr>
          <w:rFonts w:ascii="Nimbus Roman No9 L" w:hAnsi="Nimbus Roman No9 L" w:cs="Nimbus Roman No9 L;Times New Ro"/>
          <w:b/>
          <w:sz w:val="40"/>
          <w:szCs w:val="40"/>
        </w:rPr>
        <w:t>__________</w:t>
      </w:r>
      <w:r>
        <w:rPr>
          <w:rFonts w:ascii="Nimbus Roman No9 L" w:hAnsi="Nimbus Roman No9 L" w:cs="Nimbus Roman No9 L;Times New Ro"/>
          <w:b/>
          <w:sz w:val="40"/>
          <w:szCs w:val="40"/>
        </w:rPr>
        <w:t xml:space="preserve">, д. </w:t>
      </w:r>
      <w:r w:rsidR="00CE40B6">
        <w:rPr>
          <w:rFonts w:ascii="Nimbus Roman No9 L" w:hAnsi="Nimbus Roman No9 L" w:cs="Nimbus Roman No9 L;Times New Ro"/>
          <w:b/>
          <w:sz w:val="40"/>
          <w:szCs w:val="40"/>
        </w:rPr>
        <w:t>_____</w:t>
      </w:r>
    </w:p>
    <w:p w14:paraId="528995CA" w14:textId="77777777" w:rsidR="009E7857" w:rsidRDefault="009E7857">
      <w:pPr>
        <w:jc w:val="center"/>
        <w:rPr>
          <w:rFonts w:ascii="Nimbus Roman No9 L" w:hAnsi="Nimbus Roman No9 L"/>
          <w:sz w:val="40"/>
          <w:szCs w:val="40"/>
        </w:rPr>
      </w:pPr>
    </w:p>
    <w:p w14:paraId="03444792" w14:textId="77777777" w:rsidR="009E7857" w:rsidRDefault="009E7857">
      <w:pPr>
        <w:jc w:val="center"/>
        <w:rPr>
          <w:rFonts w:ascii="Nimbus Roman No9 L" w:hAnsi="Nimbus Roman No9 L"/>
          <w:sz w:val="40"/>
          <w:szCs w:val="40"/>
        </w:rPr>
      </w:pPr>
    </w:p>
    <w:p w14:paraId="6D7A4FB4" w14:textId="77777777" w:rsidR="009E7857" w:rsidRDefault="009E7857">
      <w:pPr>
        <w:jc w:val="center"/>
        <w:rPr>
          <w:rFonts w:ascii="Nimbus Roman No9 L" w:hAnsi="Nimbus Roman No9 L" w:cs="Nimbus Roman No9 L;Times New Ro"/>
          <w:sz w:val="22"/>
          <w:szCs w:val="22"/>
        </w:rPr>
      </w:pPr>
    </w:p>
    <w:p w14:paraId="085097EB" w14:textId="77777777" w:rsidR="009E7857" w:rsidRDefault="009E7857">
      <w:pPr>
        <w:jc w:val="center"/>
        <w:rPr>
          <w:rFonts w:ascii="Nimbus Roman No9 L" w:hAnsi="Nimbus Roman No9 L" w:cs="Nimbus Roman No9 L;Times New Ro"/>
          <w:sz w:val="22"/>
          <w:szCs w:val="22"/>
        </w:rPr>
      </w:pPr>
    </w:p>
    <w:p w14:paraId="16E0CF97" w14:textId="77777777" w:rsidR="009E7857" w:rsidRDefault="009E7857">
      <w:pPr>
        <w:jc w:val="center"/>
        <w:rPr>
          <w:rFonts w:ascii="Nimbus Roman No9 L" w:hAnsi="Nimbus Roman No9 L" w:cs="Nimbus Roman No9 L;Times New Ro"/>
          <w:sz w:val="22"/>
          <w:szCs w:val="22"/>
        </w:rPr>
      </w:pPr>
    </w:p>
    <w:p w14:paraId="498896B1" w14:textId="77777777" w:rsidR="009E7857" w:rsidRDefault="009E7857">
      <w:pPr>
        <w:jc w:val="center"/>
        <w:rPr>
          <w:rFonts w:ascii="Nimbus Roman No9 L" w:hAnsi="Nimbus Roman No9 L" w:cs="Nimbus Roman No9 L;Times New Ro"/>
          <w:sz w:val="22"/>
          <w:szCs w:val="22"/>
        </w:rPr>
      </w:pPr>
    </w:p>
    <w:p w14:paraId="1809DF0B" w14:textId="77777777" w:rsidR="009E7857" w:rsidRDefault="009E7857">
      <w:pPr>
        <w:jc w:val="center"/>
        <w:rPr>
          <w:rFonts w:ascii="Nimbus Roman No9 L" w:hAnsi="Nimbus Roman No9 L" w:cs="Nimbus Roman No9 L;Times New Ro"/>
          <w:sz w:val="22"/>
          <w:szCs w:val="22"/>
        </w:rPr>
      </w:pPr>
    </w:p>
    <w:p w14:paraId="4DBE5B33" w14:textId="77777777" w:rsidR="009E7857" w:rsidRDefault="009E7857">
      <w:pPr>
        <w:jc w:val="center"/>
        <w:rPr>
          <w:rFonts w:ascii="Nimbus Roman No9 L" w:hAnsi="Nimbus Roman No9 L" w:cs="Nimbus Roman No9 L;Times New Ro"/>
          <w:sz w:val="22"/>
          <w:szCs w:val="22"/>
        </w:rPr>
      </w:pPr>
    </w:p>
    <w:p w14:paraId="1ABD81D4" w14:textId="77777777" w:rsidR="009E7857" w:rsidRDefault="009E7857">
      <w:pPr>
        <w:jc w:val="center"/>
        <w:rPr>
          <w:rFonts w:ascii="Nimbus Roman No9 L" w:hAnsi="Nimbus Roman No9 L" w:cs="Nimbus Roman No9 L;Times New Ro"/>
          <w:sz w:val="22"/>
          <w:szCs w:val="22"/>
        </w:rPr>
      </w:pPr>
    </w:p>
    <w:p w14:paraId="732A74BC" w14:textId="77777777" w:rsidR="009E7857" w:rsidRDefault="009E7857">
      <w:pPr>
        <w:jc w:val="center"/>
        <w:rPr>
          <w:rFonts w:ascii="Nimbus Roman No9 L" w:hAnsi="Nimbus Roman No9 L" w:cs="Nimbus Roman No9 L;Times New Ro"/>
          <w:sz w:val="22"/>
          <w:szCs w:val="22"/>
        </w:rPr>
      </w:pPr>
    </w:p>
    <w:p w14:paraId="3ECD3E84" w14:textId="77777777" w:rsidR="009E7857" w:rsidRDefault="009E7857">
      <w:pPr>
        <w:jc w:val="center"/>
        <w:rPr>
          <w:rFonts w:ascii="Nimbus Roman No9 L" w:hAnsi="Nimbus Roman No9 L" w:cs="Nimbus Roman No9 L;Times New Ro"/>
          <w:sz w:val="22"/>
          <w:szCs w:val="22"/>
        </w:rPr>
      </w:pPr>
    </w:p>
    <w:p w14:paraId="62E42F48" w14:textId="77777777" w:rsidR="009E7857" w:rsidRDefault="009E7857">
      <w:pPr>
        <w:jc w:val="center"/>
        <w:rPr>
          <w:rFonts w:ascii="Nimbus Roman No9 L" w:hAnsi="Nimbus Roman No9 L" w:cs="Nimbus Roman No9 L;Times New Ro"/>
          <w:sz w:val="22"/>
          <w:szCs w:val="22"/>
        </w:rPr>
      </w:pPr>
    </w:p>
    <w:p w14:paraId="66F6DB7C" w14:textId="77777777" w:rsidR="009E7857" w:rsidRDefault="009E7857">
      <w:pPr>
        <w:jc w:val="center"/>
        <w:rPr>
          <w:rFonts w:ascii="Nimbus Roman No9 L" w:hAnsi="Nimbus Roman No9 L" w:cs="Nimbus Roman No9 L;Times New Ro"/>
          <w:sz w:val="22"/>
          <w:szCs w:val="22"/>
        </w:rPr>
      </w:pPr>
    </w:p>
    <w:p w14:paraId="274F0754" w14:textId="77777777" w:rsidR="009E7857" w:rsidRDefault="009E7857">
      <w:pPr>
        <w:jc w:val="center"/>
        <w:rPr>
          <w:rFonts w:ascii="Nimbus Roman No9 L" w:hAnsi="Nimbus Roman No9 L" w:cs="Nimbus Roman No9 L;Times New Ro"/>
          <w:sz w:val="22"/>
          <w:szCs w:val="22"/>
        </w:rPr>
      </w:pPr>
    </w:p>
    <w:p w14:paraId="1DD8EED8" w14:textId="77777777" w:rsidR="009E7857" w:rsidRDefault="009E7857">
      <w:pPr>
        <w:jc w:val="center"/>
        <w:rPr>
          <w:rFonts w:ascii="Nimbus Roman No9 L" w:hAnsi="Nimbus Roman No9 L" w:cs="Nimbus Roman No9 L;Times New Ro"/>
          <w:sz w:val="22"/>
          <w:szCs w:val="22"/>
        </w:rPr>
      </w:pPr>
    </w:p>
    <w:p w14:paraId="264F9954" w14:textId="77777777" w:rsidR="009E7857" w:rsidRDefault="009E7857">
      <w:pPr>
        <w:jc w:val="center"/>
        <w:rPr>
          <w:rFonts w:ascii="Nimbus Roman No9 L" w:hAnsi="Nimbus Roman No9 L" w:cs="Nimbus Roman No9 L;Times New Ro"/>
          <w:sz w:val="22"/>
          <w:szCs w:val="22"/>
        </w:rPr>
      </w:pPr>
    </w:p>
    <w:p w14:paraId="56BA0295" w14:textId="77777777" w:rsidR="009E7857" w:rsidRDefault="009E7857">
      <w:pPr>
        <w:jc w:val="center"/>
        <w:rPr>
          <w:rFonts w:ascii="Nimbus Roman No9 L" w:hAnsi="Nimbus Roman No9 L" w:cs="Nimbus Roman No9 L;Times New Ro"/>
          <w:sz w:val="22"/>
          <w:szCs w:val="22"/>
        </w:rPr>
      </w:pPr>
    </w:p>
    <w:p w14:paraId="3901EA84" w14:textId="77777777" w:rsidR="009E7857" w:rsidRDefault="009E7857">
      <w:pPr>
        <w:jc w:val="center"/>
        <w:rPr>
          <w:rFonts w:ascii="Nimbus Roman No9 L" w:hAnsi="Nimbus Roman No9 L" w:cs="Nimbus Roman No9 L;Times New Ro"/>
          <w:sz w:val="22"/>
          <w:szCs w:val="22"/>
        </w:rPr>
      </w:pPr>
    </w:p>
    <w:p w14:paraId="198EA25F" w14:textId="77777777" w:rsidR="009E7857" w:rsidRDefault="009E7857">
      <w:pPr>
        <w:jc w:val="center"/>
        <w:rPr>
          <w:rFonts w:ascii="Nimbus Roman No9 L" w:hAnsi="Nimbus Roman No9 L" w:cs="Nimbus Roman No9 L;Times New Ro"/>
          <w:sz w:val="22"/>
          <w:szCs w:val="22"/>
        </w:rPr>
      </w:pPr>
    </w:p>
    <w:p w14:paraId="0FF7D6E1" w14:textId="77777777" w:rsidR="009E7857" w:rsidRDefault="009E7857">
      <w:pPr>
        <w:jc w:val="center"/>
        <w:rPr>
          <w:rFonts w:ascii="Nimbus Roman No9 L" w:hAnsi="Nimbus Roman No9 L" w:cs="Nimbus Roman No9 L;Times New Ro"/>
          <w:sz w:val="22"/>
          <w:szCs w:val="22"/>
        </w:rPr>
      </w:pPr>
    </w:p>
    <w:p w14:paraId="31FB2A57" w14:textId="77777777" w:rsidR="009E7857" w:rsidRDefault="009E7857">
      <w:pPr>
        <w:jc w:val="center"/>
        <w:rPr>
          <w:rFonts w:ascii="Nimbus Roman No9 L" w:hAnsi="Nimbus Roman No9 L" w:cs="Nimbus Roman No9 L;Times New Ro"/>
          <w:sz w:val="22"/>
          <w:szCs w:val="22"/>
        </w:rPr>
      </w:pPr>
    </w:p>
    <w:p w14:paraId="0B9412B7" w14:textId="77777777" w:rsidR="009E7857" w:rsidRDefault="009E7857">
      <w:pPr>
        <w:jc w:val="center"/>
        <w:rPr>
          <w:rFonts w:ascii="Nimbus Roman No9 L" w:hAnsi="Nimbus Roman No9 L" w:cs="Nimbus Roman No9 L;Times New Ro"/>
          <w:sz w:val="22"/>
          <w:szCs w:val="22"/>
        </w:rPr>
      </w:pPr>
    </w:p>
    <w:p w14:paraId="4A9EB86B" w14:textId="77777777" w:rsidR="009E7857" w:rsidRDefault="009E7857">
      <w:pPr>
        <w:jc w:val="center"/>
        <w:rPr>
          <w:rFonts w:ascii="Nimbus Roman No9 L" w:hAnsi="Nimbus Roman No9 L" w:cs="Nimbus Roman No9 L;Times New Ro"/>
          <w:sz w:val="22"/>
          <w:szCs w:val="22"/>
        </w:rPr>
      </w:pPr>
    </w:p>
    <w:p w14:paraId="4615B4B7" w14:textId="77777777" w:rsidR="009E7857" w:rsidRDefault="009E7857">
      <w:pPr>
        <w:jc w:val="center"/>
        <w:rPr>
          <w:rFonts w:ascii="Nimbus Roman No9 L" w:hAnsi="Nimbus Roman No9 L"/>
          <w:sz w:val="22"/>
          <w:szCs w:val="22"/>
        </w:rPr>
      </w:pPr>
    </w:p>
    <w:p w14:paraId="49C2B423" w14:textId="77777777" w:rsidR="008F6C7D" w:rsidRDefault="008F6C7D">
      <w:pPr>
        <w:jc w:val="center"/>
        <w:rPr>
          <w:rFonts w:ascii="Nimbus Roman No9 L" w:hAnsi="Nimbus Roman No9 L"/>
          <w:sz w:val="22"/>
          <w:szCs w:val="22"/>
        </w:rPr>
      </w:pPr>
    </w:p>
    <w:p w14:paraId="4D856C85" w14:textId="77777777" w:rsidR="009E7857" w:rsidRDefault="00BE6F66">
      <w:pPr>
        <w:jc w:val="center"/>
      </w:pPr>
      <w:r>
        <w:rPr>
          <w:rFonts w:ascii="Nimbus Roman No9 L" w:hAnsi="Nimbus Roman No9 L" w:cs="Nimbus Roman No9 L;Times New Ro"/>
          <w:b/>
        </w:rPr>
        <w:t xml:space="preserve">Договор </w:t>
      </w:r>
    </w:p>
    <w:p w14:paraId="12A100F0" w14:textId="77777777" w:rsidR="009E7857" w:rsidRDefault="00BE6F66">
      <w:pPr>
        <w:jc w:val="center"/>
      </w:pPr>
      <w:r>
        <w:rPr>
          <w:rFonts w:ascii="Nimbus Roman No9 L" w:hAnsi="Nimbus Roman No9 L" w:cs="Nimbus Roman No9 L;Times New Ro"/>
          <w:b/>
        </w:rPr>
        <w:t xml:space="preserve">управления многоквартирным домом, расположенным по адресу: </w:t>
      </w:r>
    </w:p>
    <w:p w14:paraId="45ADA9C4" w14:textId="3830DF85" w:rsidR="009E7857" w:rsidRDefault="00BE6F66">
      <w:pPr>
        <w:jc w:val="center"/>
      </w:pPr>
      <w:r>
        <w:rPr>
          <w:rFonts w:ascii="Nimbus Roman No9 L" w:hAnsi="Nimbus Roman No9 L" w:cs="Nimbus Roman No9 L;Times New Ro"/>
          <w:b/>
        </w:rPr>
        <w:t xml:space="preserve">Белгородская область, г. Белгород, ул. </w:t>
      </w:r>
      <w:r w:rsidR="008C772F">
        <w:rPr>
          <w:rFonts w:ascii="Nimbus Roman No9 L" w:hAnsi="Nimbus Roman No9 L" w:cs="Nimbus Roman No9 L;Times New Ro"/>
          <w:b/>
        </w:rPr>
        <w:t>____________</w:t>
      </w:r>
      <w:r>
        <w:rPr>
          <w:rFonts w:ascii="Nimbus Roman No9 L" w:hAnsi="Nimbus Roman No9 L" w:cs="Nimbus Roman No9 L;Times New Ro"/>
          <w:b/>
        </w:rPr>
        <w:t xml:space="preserve">, д. </w:t>
      </w:r>
      <w:r w:rsidR="008C772F">
        <w:rPr>
          <w:rFonts w:ascii="Nimbus Roman No9 L" w:hAnsi="Nimbus Roman No9 L" w:cs="Nimbus Roman No9 L;Times New Ro"/>
          <w:b/>
        </w:rPr>
        <w:t>______</w:t>
      </w:r>
    </w:p>
    <w:p w14:paraId="32568EFC" w14:textId="77777777" w:rsidR="009E7857" w:rsidRDefault="009E7857">
      <w:pPr>
        <w:spacing w:before="100"/>
        <w:ind w:firstLine="540"/>
        <w:jc w:val="both"/>
        <w:outlineLvl w:val="0"/>
        <w:rPr>
          <w:rFonts w:ascii="Nimbus Roman No9 L" w:hAnsi="Nimbus Roman No9 L"/>
          <w:b/>
          <w:sz w:val="22"/>
          <w:szCs w:val="22"/>
        </w:rPr>
      </w:pPr>
    </w:p>
    <w:p w14:paraId="3DB817AA" w14:textId="77777777" w:rsidR="009E7857" w:rsidRPr="008F6C7D" w:rsidRDefault="00BE6F66">
      <w:pPr>
        <w:spacing w:before="100"/>
        <w:jc w:val="both"/>
        <w:rPr>
          <w:rFonts w:ascii="Nimbus Roman No9 L" w:hAnsi="Nimbus Roman No9 L"/>
          <w:sz w:val="20"/>
          <w:szCs w:val="20"/>
        </w:rPr>
      </w:pPr>
      <w:r w:rsidRPr="008F6C7D">
        <w:rPr>
          <w:rFonts w:ascii="Nimbus Roman No9 L" w:hAnsi="Nimbus Roman No9 L"/>
          <w:sz w:val="20"/>
          <w:szCs w:val="20"/>
        </w:rPr>
        <w:t xml:space="preserve">г. Белгород                                                            </w:t>
      </w:r>
      <w:r w:rsidR="008F6C7D">
        <w:rPr>
          <w:rFonts w:ascii="Nimbus Roman No9 L" w:hAnsi="Nimbus Roman No9 L"/>
          <w:sz w:val="20"/>
          <w:szCs w:val="20"/>
        </w:rPr>
        <w:t xml:space="preserve">                  </w:t>
      </w:r>
      <w:r w:rsidRPr="008F6C7D">
        <w:rPr>
          <w:rFonts w:ascii="Nimbus Roman No9 L" w:hAnsi="Nimbus Roman No9 L"/>
          <w:sz w:val="20"/>
          <w:szCs w:val="20"/>
        </w:rPr>
        <w:t xml:space="preserve">                                                            </w:t>
      </w:r>
      <w:bookmarkStart w:id="0" w:name="__DdeLink__2250_423138814"/>
      <w:r w:rsidRPr="008F6C7D">
        <w:rPr>
          <w:rFonts w:ascii="Nimbus Roman No9 L" w:hAnsi="Nimbus Roman No9 L"/>
          <w:sz w:val="20"/>
          <w:szCs w:val="20"/>
        </w:rPr>
        <w:t xml:space="preserve">      </w:t>
      </w:r>
      <w:proofErr w:type="gramStart"/>
      <w:r w:rsidRPr="008F6C7D">
        <w:rPr>
          <w:rFonts w:ascii="Nimbus Roman No9 L" w:hAnsi="Nimbus Roman No9 L"/>
          <w:sz w:val="20"/>
          <w:szCs w:val="20"/>
        </w:rPr>
        <w:t xml:space="preserve"> </w:t>
      </w:r>
      <w:r w:rsidRPr="008F6C7D">
        <w:rPr>
          <w:rFonts w:ascii="Nimbus Roman No9 L" w:hAnsi="Nimbus Roman No9 L"/>
          <w:b/>
          <w:bCs/>
          <w:sz w:val="20"/>
          <w:szCs w:val="20"/>
        </w:rPr>
        <w:t xml:space="preserve">  «</w:t>
      </w:r>
      <w:proofErr w:type="gramEnd"/>
      <w:r w:rsidR="00C87DAC" w:rsidRPr="008F6C7D">
        <w:rPr>
          <w:rFonts w:ascii="Nimbus Roman No9 L" w:hAnsi="Nimbus Roman No9 L"/>
          <w:b/>
          <w:bCs/>
          <w:sz w:val="20"/>
          <w:szCs w:val="20"/>
        </w:rPr>
        <w:t>___</w:t>
      </w:r>
      <w:r w:rsidR="00E87392" w:rsidRPr="008F6C7D">
        <w:rPr>
          <w:rFonts w:ascii="Nimbus Roman No9 L" w:hAnsi="Nimbus Roman No9 L"/>
          <w:b/>
          <w:bCs/>
          <w:sz w:val="20"/>
          <w:szCs w:val="20"/>
        </w:rPr>
        <w:t xml:space="preserve"> </w:t>
      </w:r>
      <w:r w:rsidRPr="008F6C7D">
        <w:rPr>
          <w:rFonts w:ascii="Nimbus Roman No9 L" w:hAnsi="Nimbus Roman No9 L"/>
          <w:b/>
          <w:bCs/>
          <w:sz w:val="20"/>
          <w:szCs w:val="20"/>
        </w:rPr>
        <w:t xml:space="preserve">» </w:t>
      </w:r>
      <w:bookmarkEnd w:id="0"/>
      <w:r w:rsidR="00C87DAC" w:rsidRPr="008F6C7D">
        <w:rPr>
          <w:rFonts w:ascii="Nimbus Roman No9 L" w:hAnsi="Nimbus Roman No9 L"/>
          <w:b/>
          <w:bCs/>
          <w:sz w:val="20"/>
          <w:szCs w:val="20"/>
        </w:rPr>
        <w:t>________</w:t>
      </w:r>
      <w:r w:rsidR="00E87392" w:rsidRPr="008F6C7D">
        <w:rPr>
          <w:rFonts w:ascii="Nimbus Roman No9 L" w:hAnsi="Nimbus Roman No9 L"/>
          <w:b/>
          <w:bCs/>
          <w:sz w:val="20"/>
          <w:szCs w:val="20"/>
        </w:rPr>
        <w:t xml:space="preserve"> </w:t>
      </w:r>
      <w:r w:rsidR="00C87DAC" w:rsidRPr="008F6C7D">
        <w:rPr>
          <w:rFonts w:ascii="Nimbus Roman No9 L" w:hAnsi="Nimbus Roman No9 L"/>
          <w:b/>
          <w:bCs/>
          <w:sz w:val="20"/>
          <w:szCs w:val="20"/>
        </w:rPr>
        <w:t>2021</w:t>
      </w:r>
      <w:r w:rsidRPr="008F6C7D">
        <w:rPr>
          <w:rFonts w:ascii="Nimbus Roman No9 L" w:hAnsi="Nimbus Roman No9 L"/>
          <w:b/>
          <w:bCs/>
          <w:sz w:val="20"/>
          <w:szCs w:val="20"/>
        </w:rPr>
        <w:t xml:space="preserve"> года</w:t>
      </w:r>
    </w:p>
    <w:p w14:paraId="5A709E7C" w14:textId="77777777" w:rsidR="009E7857" w:rsidRDefault="009E7857">
      <w:pPr>
        <w:spacing w:before="100"/>
        <w:jc w:val="both"/>
        <w:rPr>
          <w:rFonts w:ascii="Nimbus Roman No9 L" w:hAnsi="Nimbus Roman No9 L"/>
          <w:sz w:val="22"/>
          <w:szCs w:val="22"/>
        </w:rPr>
      </w:pPr>
    </w:p>
    <w:p w14:paraId="2D7CF10F" w14:textId="27D8FB52" w:rsidR="009E7857" w:rsidRPr="00C87DAC" w:rsidRDefault="00BE6F66" w:rsidP="008C772F">
      <w:pPr>
        <w:rPr>
          <w:rFonts w:ascii="Nimbus Roman No9 L" w:hAnsi="Nimbus Roman No9 L"/>
          <w:sz w:val="20"/>
          <w:szCs w:val="20"/>
        </w:rPr>
      </w:pPr>
      <w:r>
        <w:rPr>
          <w:rFonts w:ascii="Nimbus Roman No9 L" w:hAnsi="Nimbus Roman No9 L"/>
          <w:b/>
          <w:bCs/>
          <w:sz w:val="22"/>
          <w:szCs w:val="22"/>
        </w:rPr>
        <w:tab/>
      </w:r>
      <w:r w:rsidR="008C772F" w:rsidRPr="008C772F">
        <w:rPr>
          <w:rFonts w:ascii="Times New Roman" w:hAnsi="Times New Roman" w:cs="Times New Roman"/>
          <w:sz w:val="20"/>
          <w:szCs w:val="20"/>
        </w:rPr>
        <w:t>МУП «Аварийная служба г. Белгорода»</w:t>
      </w:r>
      <w:r w:rsidRPr="008C772F">
        <w:rPr>
          <w:rFonts w:ascii="Nimbus Roman No9 L" w:hAnsi="Nimbus Roman No9 L"/>
          <w:b/>
          <w:bCs/>
          <w:sz w:val="20"/>
          <w:szCs w:val="20"/>
        </w:rPr>
        <w:t xml:space="preserve"> (</w:t>
      </w:r>
      <w:r w:rsidR="008C772F" w:rsidRPr="008C772F">
        <w:rPr>
          <w:rFonts w:ascii="Times New Roman" w:hAnsi="Times New Roman" w:cs="Times New Roman"/>
          <w:sz w:val="20"/>
          <w:szCs w:val="20"/>
        </w:rPr>
        <w:t>ИНН 3123070902, ОГРН 1023101689731</w:t>
      </w:r>
      <w:r w:rsidR="008C772F">
        <w:rPr>
          <w:rFonts w:ascii="Times New Roman" w:hAnsi="Times New Roman" w:cs="Times New Roman"/>
          <w:sz w:val="20"/>
          <w:szCs w:val="20"/>
        </w:rPr>
        <w:t>),</w:t>
      </w:r>
      <w:r w:rsidRPr="00C87DAC">
        <w:rPr>
          <w:rFonts w:ascii="Nimbus Roman No9 L" w:hAnsi="Nimbus Roman No9 L"/>
          <w:sz w:val="20"/>
          <w:szCs w:val="20"/>
        </w:rPr>
        <w:t xml:space="preserve"> в лице директора </w:t>
      </w:r>
      <w:proofErr w:type="spellStart"/>
      <w:r w:rsidR="008C772F">
        <w:rPr>
          <w:rFonts w:ascii="Nimbus Roman No9 L" w:hAnsi="Nimbus Roman No9 L"/>
          <w:sz w:val="20"/>
          <w:szCs w:val="20"/>
        </w:rPr>
        <w:t>Кудлаева</w:t>
      </w:r>
      <w:proofErr w:type="spellEnd"/>
      <w:r w:rsidR="008C772F">
        <w:rPr>
          <w:rFonts w:ascii="Nimbus Roman No9 L" w:hAnsi="Nimbus Roman No9 L"/>
          <w:sz w:val="20"/>
          <w:szCs w:val="20"/>
        </w:rPr>
        <w:t xml:space="preserve"> Виталия Анатольевича</w:t>
      </w:r>
      <w:r w:rsidRPr="00C87DAC">
        <w:rPr>
          <w:rFonts w:ascii="Nimbus Roman No9 L" w:hAnsi="Nimbus Roman No9 L"/>
          <w:sz w:val="20"/>
          <w:szCs w:val="20"/>
        </w:rPr>
        <w:t xml:space="preserve">, действующего на основании Устава, именуемое в дальнейшем «Управляющая организация» с одной стороны, и __________________________________________________________________________________________________, </w:t>
      </w:r>
    </w:p>
    <w:p w14:paraId="2D38A983" w14:textId="77777777" w:rsidR="009E7857" w:rsidRPr="00C87DAC" w:rsidRDefault="00BE6F66">
      <w:pPr>
        <w:tabs>
          <w:tab w:val="left" w:pos="9720"/>
        </w:tabs>
        <w:jc w:val="center"/>
        <w:rPr>
          <w:rFonts w:ascii="Nimbus Roman No9 L" w:hAnsi="Nimbus Roman No9 L"/>
          <w:sz w:val="20"/>
          <w:szCs w:val="20"/>
        </w:rPr>
      </w:pPr>
      <w:r w:rsidRPr="00C87DAC">
        <w:rPr>
          <w:rFonts w:ascii="Nimbus Roman No9 L" w:hAnsi="Nimbus Roman No9 L"/>
          <w:sz w:val="20"/>
          <w:szCs w:val="20"/>
        </w:rPr>
        <w:t xml:space="preserve"> </w:t>
      </w:r>
      <w:r w:rsidRPr="00C87DAC">
        <w:rPr>
          <w:rFonts w:ascii="Nimbus Roman No9 L" w:hAnsi="Nimbus Roman No9 L"/>
          <w:i/>
          <w:iCs/>
          <w:sz w:val="20"/>
          <w:szCs w:val="20"/>
        </w:rPr>
        <w:t xml:space="preserve">  (фамилия, имя, отчество гражданина, наименование юридического лица)</w:t>
      </w:r>
    </w:p>
    <w:p w14:paraId="71CBD0FE" w14:textId="032C37A2" w:rsidR="009E7857" w:rsidRPr="00C87DAC" w:rsidRDefault="00BE6F66">
      <w:pPr>
        <w:tabs>
          <w:tab w:val="left" w:pos="9720"/>
        </w:tabs>
        <w:spacing w:before="114" w:after="114" w:line="360" w:lineRule="auto"/>
        <w:jc w:val="both"/>
        <w:rPr>
          <w:sz w:val="20"/>
          <w:szCs w:val="20"/>
        </w:rPr>
      </w:pPr>
      <w:r w:rsidRPr="00C87DAC">
        <w:rPr>
          <w:rFonts w:ascii="Nimbus Roman No9 L" w:hAnsi="Nimbus Roman No9 L"/>
          <w:sz w:val="20"/>
          <w:szCs w:val="20"/>
        </w:rPr>
        <w:t xml:space="preserve">являющийся собственником квартиры № _________ (нежилого помещения/комнаты в коммунальной квартире), общей площадью ________ </w:t>
      </w:r>
      <w:proofErr w:type="spellStart"/>
      <w:r w:rsidRPr="00C87DAC">
        <w:rPr>
          <w:rFonts w:ascii="Nimbus Roman No9 L" w:hAnsi="Nimbus Roman No9 L"/>
          <w:sz w:val="20"/>
          <w:szCs w:val="20"/>
        </w:rPr>
        <w:t>кв.м</w:t>
      </w:r>
      <w:proofErr w:type="spellEnd"/>
      <w:r w:rsidRPr="00C87DAC">
        <w:rPr>
          <w:rFonts w:ascii="Nimbus Roman No9 L" w:hAnsi="Nimbus Roman No9 L"/>
          <w:sz w:val="20"/>
          <w:szCs w:val="20"/>
        </w:rPr>
        <w:t xml:space="preserve">, жилой площадью ________ </w:t>
      </w:r>
      <w:proofErr w:type="spellStart"/>
      <w:r w:rsidRPr="00C87DAC">
        <w:rPr>
          <w:rFonts w:ascii="Nimbus Roman No9 L" w:hAnsi="Nimbus Roman No9 L"/>
          <w:sz w:val="20"/>
          <w:szCs w:val="20"/>
        </w:rPr>
        <w:t>кв.м</w:t>
      </w:r>
      <w:proofErr w:type="spellEnd"/>
      <w:r w:rsidRPr="00C87DAC">
        <w:rPr>
          <w:rFonts w:ascii="Nimbus Roman No9 L" w:hAnsi="Nimbus Roman No9 L"/>
          <w:sz w:val="20"/>
          <w:szCs w:val="20"/>
        </w:rPr>
        <w:t>., доли в праве__________ (</w:t>
      </w:r>
      <w:r w:rsidRPr="00C87DAC">
        <w:rPr>
          <w:rFonts w:ascii="Nimbus Roman No9 L" w:hAnsi="Nimbus Roman No9 L"/>
          <w:b/>
          <w:bCs/>
          <w:sz w:val="20"/>
          <w:szCs w:val="20"/>
        </w:rPr>
        <w:t>далее – Собственник</w:t>
      </w:r>
      <w:r w:rsidRPr="00C87DAC">
        <w:rPr>
          <w:rFonts w:ascii="Nimbus Roman No9 L" w:hAnsi="Nimbus Roman No9 L"/>
          <w:sz w:val="20"/>
          <w:szCs w:val="20"/>
        </w:rPr>
        <w:t>), многоквартирного дома, расположенного по адресу: Белгородская область, г. Белгород,</w:t>
      </w:r>
      <w:r w:rsidR="008C772F">
        <w:rPr>
          <w:rFonts w:ascii="Nimbus Roman No9 L" w:hAnsi="Nimbus Roman No9 L"/>
          <w:sz w:val="20"/>
          <w:szCs w:val="20"/>
        </w:rPr>
        <w:t xml:space="preserve"> ул. __________д.____</w:t>
      </w:r>
      <w:r w:rsidRPr="00C87DAC">
        <w:rPr>
          <w:rFonts w:ascii="Nimbus Roman No9 L" w:hAnsi="Nimbus Roman No9 L"/>
          <w:sz w:val="20"/>
          <w:szCs w:val="20"/>
        </w:rPr>
        <w:t xml:space="preserve"> (далее – МКД),</w:t>
      </w:r>
      <w:r w:rsidR="008C772F">
        <w:rPr>
          <w:rFonts w:ascii="Nimbus Roman No9 L" w:hAnsi="Nimbus Roman No9 L"/>
          <w:sz w:val="20"/>
          <w:szCs w:val="20"/>
        </w:rPr>
        <w:t xml:space="preserve"> </w:t>
      </w:r>
      <w:r w:rsidRPr="00C87DAC">
        <w:rPr>
          <w:rFonts w:ascii="Nimbus Roman No9 L" w:hAnsi="Nimbus Roman No9 L"/>
          <w:sz w:val="20"/>
          <w:szCs w:val="20"/>
        </w:rPr>
        <w:t>на</w:t>
      </w:r>
      <w:r w:rsidR="008C772F">
        <w:rPr>
          <w:rFonts w:ascii="Nimbus Roman No9 L" w:hAnsi="Nimbus Roman No9 L"/>
          <w:sz w:val="20"/>
          <w:szCs w:val="20"/>
        </w:rPr>
        <w:t xml:space="preserve"> </w:t>
      </w:r>
      <w:r w:rsidRPr="00C87DAC">
        <w:rPr>
          <w:rFonts w:ascii="Nimbus Roman No9 L" w:hAnsi="Nimbus Roman No9 L"/>
          <w:sz w:val="20"/>
          <w:szCs w:val="20"/>
        </w:rPr>
        <w:t>основании</w:t>
      </w:r>
      <w:r w:rsidR="008C772F">
        <w:rPr>
          <w:rFonts w:ascii="Nimbus Roman No9 L" w:hAnsi="Nimbus Roman No9 L"/>
          <w:sz w:val="20"/>
          <w:szCs w:val="20"/>
        </w:rPr>
        <w:t xml:space="preserve"> </w:t>
      </w:r>
      <w:r w:rsidRPr="00C87DAC">
        <w:rPr>
          <w:rFonts w:ascii="Nimbus Roman No9 L" w:hAnsi="Nimbus Roman No9 L"/>
          <w:sz w:val="20"/>
          <w:szCs w:val="20"/>
        </w:rPr>
        <w:t>________________________________________________________</w:t>
      </w:r>
      <w:r w:rsidR="00C87DAC" w:rsidRPr="00C87DAC">
        <w:rPr>
          <w:rFonts w:ascii="Nimbus Roman No9 L" w:hAnsi="Nimbus Roman No9 L"/>
          <w:sz w:val="20"/>
          <w:szCs w:val="20"/>
        </w:rPr>
        <w:t>__________</w:t>
      </w:r>
      <w:r w:rsidR="008F6C7D">
        <w:rPr>
          <w:rFonts w:ascii="Nimbus Roman No9 L" w:hAnsi="Nimbus Roman No9 L"/>
          <w:sz w:val="20"/>
          <w:szCs w:val="20"/>
        </w:rPr>
        <w:t>________</w:t>
      </w:r>
      <w:r w:rsidR="00DA1D65">
        <w:rPr>
          <w:rFonts w:ascii="Nimbus Roman No9 L" w:hAnsi="Nimbus Roman No9 L"/>
          <w:sz w:val="20"/>
          <w:szCs w:val="20"/>
        </w:rPr>
        <w:t>_______________</w:t>
      </w:r>
      <w:r w:rsidR="008C772F">
        <w:rPr>
          <w:rFonts w:ascii="Nimbus Roman No9 L" w:hAnsi="Nimbus Roman No9 L"/>
          <w:sz w:val="20"/>
          <w:szCs w:val="20"/>
        </w:rPr>
        <w:t>_______</w:t>
      </w:r>
    </w:p>
    <w:p w14:paraId="331D8846" w14:textId="77777777" w:rsidR="009E7857" w:rsidRPr="00C87DAC" w:rsidRDefault="00BE6F66">
      <w:pPr>
        <w:tabs>
          <w:tab w:val="left" w:pos="9720"/>
        </w:tabs>
        <w:jc w:val="center"/>
        <w:rPr>
          <w:rFonts w:ascii="Nimbus Roman No9 L" w:hAnsi="Nimbus Roman No9 L"/>
          <w:sz w:val="20"/>
          <w:szCs w:val="20"/>
        </w:rPr>
      </w:pPr>
      <w:r w:rsidRPr="00C87DAC">
        <w:rPr>
          <w:rFonts w:ascii="Nimbus Roman No9 L" w:hAnsi="Nimbus Roman No9 L"/>
          <w:i/>
          <w:iCs/>
          <w:sz w:val="20"/>
          <w:szCs w:val="20"/>
        </w:rPr>
        <w:t xml:space="preserve">           (документ, устанавливающий право собственности на жилое / нежилое помещение)</w:t>
      </w:r>
    </w:p>
    <w:p w14:paraId="0F01C3C5" w14:textId="77777777" w:rsidR="009E7857" w:rsidRPr="00C87DAC" w:rsidRDefault="009E7857">
      <w:pPr>
        <w:rPr>
          <w:rFonts w:ascii="Nimbus Roman No9 L" w:hAnsi="Nimbus Roman No9 L"/>
          <w:sz w:val="20"/>
          <w:szCs w:val="20"/>
        </w:rPr>
      </w:pPr>
    </w:p>
    <w:p w14:paraId="51C003FA" w14:textId="77777777" w:rsidR="009E7857" w:rsidRPr="00C87DAC" w:rsidRDefault="00BE6F66">
      <w:pPr>
        <w:spacing w:line="360" w:lineRule="auto"/>
        <w:rPr>
          <w:rFonts w:ascii="Nimbus Roman No9 L" w:hAnsi="Nimbus Roman No9 L"/>
          <w:sz w:val="20"/>
          <w:szCs w:val="20"/>
        </w:rPr>
      </w:pPr>
      <w:r w:rsidRPr="00C87DAC">
        <w:rPr>
          <w:rFonts w:ascii="Nimbus Roman No9 L" w:hAnsi="Nimbus Roman No9 L"/>
          <w:sz w:val="20"/>
          <w:szCs w:val="20"/>
        </w:rPr>
        <w:t>№___________________________________________________</w:t>
      </w:r>
      <w:r w:rsidR="00C87DAC" w:rsidRPr="00C87DAC">
        <w:rPr>
          <w:rFonts w:ascii="Nimbus Roman No9 L" w:hAnsi="Nimbus Roman No9 L"/>
          <w:sz w:val="20"/>
          <w:szCs w:val="20"/>
        </w:rPr>
        <w:t>________ от</w:t>
      </w:r>
      <w:r w:rsidR="008F6C7D">
        <w:rPr>
          <w:rFonts w:ascii="Nimbus Roman No9 L" w:hAnsi="Nimbus Roman No9 L"/>
          <w:sz w:val="20"/>
          <w:szCs w:val="20"/>
        </w:rPr>
        <w:t xml:space="preserve"> «_______» __________________</w:t>
      </w:r>
      <w:r w:rsidR="00C87DAC" w:rsidRPr="00C87DAC">
        <w:rPr>
          <w:rFonts w:ascii="Nimbus Roman No9 L" w:hAnsi="Nimbus Roman No9 L"/>
          <w:sz w:val="20"/>
          <w:szCs w:val="20"/>
        </w:rPr>
        <w:t>__</w:t>
      </w:r>
      <w:r w:rsidRPr="00C87DAC">
        <w:rPr>
          <w:rFonts w:ascii="Nimbus Roman No9 L" w:hAnsi="Nimbus Roman No9 L"/>
          <w:sz w:val="20"/>
          <w:szCs w:val="20"/>
        </w:rPr>
        <w:t xml:space="preserve"> г, выданного ___________________________________________________________________</w:t>
      </w:r>
      <w:r w:rsidR="00C87DAC" w:rsidRPr="00C87DAC">
        <w:rPr>
          <w:rFonts w:ascii="Nimbus Roman No9 L" w:hAnsi="Nimbus Roman No9 L"/>
          <w:sz w:val="20"/>
          <w:szCs w:val="20"/>
        </w:rPr>
        <w:t>____________________</w:t>
      </w:r>
      <w:r w:rsidR="008F6C7D">
        <w:rPr>
          <w:rFonts w:ascii="Nimbus Roman No9 L" w:hAnsi="Nimbus Roman No9 L"/>
          <w:sz w:val="20"/>
          <w:szCs w:val="20"/>
        </w:rPr>
        <w:t>__________________</w:t>
      </w:r>
    </w:p>
    <w:p w14:paraId="4E657C7D" w14:textId="77777777" w:rsidR="009E7857" w:rsidRPr="00C87DAC" w:rsidRDefault="00BE6F66">
      <w:pPr>
        <w:rPr>
          <w:rFonts w:ascii="Nimbus Roman No9 L" w:hAnsi="Nimbus Roman No9 L"/>
          <w:sz w:val="20"/>
          <w:szCs w:val="20"/>
        </w:rPr>
      </w:pPr>
      <w:r w:rsidRPr="00C87DAC">
        <w:rPr>
          <w:rFonts w:ascii="Nimbus Roman No9 L" w:hAnsi="Nimbus Roman No9 L"/>
          <w:sz w:val="20"/>
          <w:szCs w:val="20"/>
        </w:rPr>
        <w:t xml:space="preserve">                                           </w:t>
      </w:r>
      <w:r w:rsidRPr="00C87DAC">
        <w:rPr>
          <w:rFonts w:ascii="Nimbus Roman No9 L" w:hAnsi="Nimbus Roman No9 L"/>
          <w:i/>
          <w:iCs/>
          <w:sz w:val="20"/>
          <w:szCs w:val="20"/>
        </w:rPr>
        <w:t>(наименование органа, выдавшего, заверившего или зарегистрировавшего документы)</w:t>
      </w:r>
    </w:p>
    <w:p w14:paraId="2665AC1E" w14:textId="77777777" w:rsidR="009E7857" w:rsidRPr="00C87DAC" w:rsidRDefault="00BE6F66">
      <w:pPr>
        <w:tabs>
          <w:tab w:val="left" w:pos="9720"/>
        </w:tabs>
        <w:spacing w:before="100"/>
        <w:jc w:val="both"/>
        <w:rPr>
          <w:rFonts w:ascii="Nimbus Roman No9 L" w:hAnsi="Nimbus Roman No9 L"/>
          <w:sz w:val="20"/>
          <w:szCs w:val="20"/>
        </w:rPr>
      </w:pPr>
      <w:r w:rsidRPr="00C87DAC">
        <w:rPr>
          <w:rFonts w:ascii="Nimbus Roman No9 L" w:hAnsi="Nimbus Roman No9 L"/>
          <w:sz w:val="20"/>
          <w:szCs w:val="20"/>
        </w:rPr>
        <w:t>или представитель Собственника в лице ________________________________________________________________</w:t>
      </w:r>
      <w:r w:rsidR="00C87DAC" w:rsidRPr="00C87DAC">
        <w:rPr>
          <w:rFonts w:ascii="Nimbus Roman No9 L" w:hAnsi="Nimbus Roman No9 L"/>
          <w:sz w:val="20"/>
          <w:szCs w:val="20"/>
        </w:rPr>
        <w:t>_________________________________</w:t>
      </w:r>
      <w:r w:rsidRPr="00C87DAC">
        <w:rPr>
          <w:rFonts w:ascii="Nimbus Roman No9 L" w:hAnsi="Nimbus Roman No9 L"/>
          <w:sz w:val="20"/>
          <w:szCs w:val="20"/>
        </w:rPr>
        <w:t>,</w:t>
      </w:r>
    </w:p>
    <w:p w14:paraId="2588B32C" w14:textId="77777777" w:rsidR="009E7857" w:rsidRPr="00C87DAC" w:rsidRDefault="00BE6F66">
      <w:pPr>
        <w:tabs>
          <w:tab w:val="left" w:pos="9720"/>
        </w:tabs>
        <w:jc w:val="both"/>
        <w:rPr>
          <w:rFonts w:ascii="Nimbus Roman No9 L" w:hAnsi="Nimbus Roman No9 L"/>
          <w:sz w:val="20"/>
          <w:szCs w:val="20"/>
        </w:rPr>
      </w:pPr>
      <w:r w:rsidRPr="00C87DAC">
        <w:rPr>
          <w:rFonts w:ascii="Nimbus Roman No9 L" w:hAnsi="Nimbus Roman No9 L"/>
          <w:sz w:val="20"/>
          <w:szCs w:val="20"/>
        </w:rPr>
        <w:t xml:space="preserve">                                                                                                   </w:t>
      </w:r>
      <w:r w:rsidRPr="00C87DAC">
        <w:rPr>
          <w:rFonts w:ascii="Nimbus Roman No9 L" w:hAnsi="Nimbus Roman No9 L"/>
          <w:i/>
          <w:iCs/>
          <w:sz w:val="20"/>
          <w:szCs w:val="20"/>
        </w:rPr>
        <w:t xml:space="preserve"> (должность, фамилия, имя, отчество представителя)</w:t>
      </w:r>
    </w:p>
    <w:p w14:paraId="084E6246" w14:textId="77777777" w:rsidR="009E7857" w:rsidRPr="00C87DAC" w:rsidRDefault="00BE6F66">
      <w:pPr>
        <w:tabs>
          <w:tab w:val="left" w:pos="9645"/>
        </w:tabs>
        <w:spacing w:before="100"/>
        <w:jc w:val="both"/>
        <w:rPr>
          <w:rFonts w:ascii="Nimbus Roman No9 L" w:hAnsi="Nimbus Roman No9 L"/>
          <w:sz w:val="20"/>
          <w:szCs w:val="20"/>
        </w:rPr>
      </w:pPr>
      <w:r w:rsidRPr="00C87DAC">
        <w:rPr>
          <w:rFonts w:ascii="Nimbus Roman No9 L" w:hAnsi="Nimbus Roman No9 L"/>
          <w:sz w:val="20"/>
          <w:szCs w:val="20"/>
        </w:rPr>
        <w:t>действующего в соответствии с полномочиями, основанными на ____________________________________________ _________________________________</w:t>
      </w:r>
      <w:r w:rsidR="00C87DAC" w:rsidRPr="00C87DAC">
        <w:rPr>
          <w:rFonts w:ascii="Nimbus Roman No9 L" w:hAnsi="Nimbus Roman No9 L"/>
          <w:sz w:val="20"/>
          <w:szCs w:val="20"/>
        </w:rPr>
        <w:t>____________________</w:t>
      </w:r>
      <w:r w:rsidRPr="00C87DAC">
        <w:rPr>
          <w:rFonts w:ascii="Nimbus Roman No9 L" w:hAnsi="Nimbus Roman No9 L"/>
          <w:sz w:val="20"/>
          <w:szCs w:val="20"/>
        </w:rPr>
        <w:t>,</w:t>
      </w:r>
    </w:p>
    <w:p w14:paraId="421CCF40" w14:textId="77777777" w:rsidR="009E7857" w:rsidRPr="00C87DAC" w:rsidRDefault="00BE6F66">
      <w:pPr>
        <w:tabs>
          <w:tab w:val="left" w:pos="9720"/>
        </w:tabs>
        <w:jc w:val="center"/>
        <w:rPr>
          <w:rFonts w:ascii="Nimbus Roman No9 L" w:hAnsi="Nimbus Roman No9 L"/>
          <w:sz w:val="20"/>
          <w:szCs w:val="20"/>
        </w:rPr>
      </w:pPr>
      <w:r w:rsidRPr="00C87DAC">
        <w:rPr>
          <w:rFonts w:ascii="Nimbus Roman No9 L" w:hAnsi="Nimbus Roman No9 L"/>
          <w:i/>
          <w:iCs/>
          <w:sz w:val="20"/>
          <w:szCs w:val="20"/>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6647B073" w14:textId="77777777" w:rsidR="009E7857" w:rsidRPr="00C87DAC" w:rsidRDefault="00BE6F66">
      <w:pPr>
        <w:spacing w:before="114" w:after="114"/>
        <w:jc w:val="both"/>
        <w:rPr>
          <w:sz w:val="20"/>
          <w:szCs w:val="20"/>
        </w:rPr>
      </w:pPr>
      <w:r w:rsidRPr="00C87DAC">
        <w:rPr>
          <w:rFonts w:ascii="Nimbus Roman No9 L" w:hAnsi="Nimbus Roman No9 L" w:cs="Times New Roman"/>
          <w:color w:val="000000"/>
          <w:spacing w:val="-2"/>
          <w:sz w:val="20"/>
          <w:szCs w:val="20"/>
        </w:rPr>
        <w:t xml:space="preserve">(далее - Стороны), руководствуясь </w:t>
      </w:r>
      <w:r w:rsidRPr="00C87DAC">
        <w:rPr>
          <w:rStyle w:val="WW--"/>
          <w:rFonts w:ascii="Nimbus Roman No9 L" w:hAnsi="Nimbus Roman No9 L" w:cs="Times New Roman"/>
          <w:color w:val="000000"/>
          <w:spacing w:val="-2"/>
          <w:sz w:val="20"/>
          <w:szCs w:val="20"/>
          <w:u w:val="none"/>
        </w:rPr>
        <w:t>ст. 162</w:t>
      </w:r>
      <w:r w:rsidRPr="00C87DAC">
        <w:rPr>
          <w:rFonts w:ascii="Nimbus Roman No9 L" w:hAnsi="Nimbus Roman No9 L" w:cs="Times New Roman"/>
          <w:color w:val="000000"/>
          <w:spacing w:val="-2"/>
          <w:sz w:val="20"/>
          <w:szCs w:val="20"/>
        </w:rPr>
        <w:t xml:space="preserve"> Жилищного кодекса РФ, заключили настоящий Договор управления многоквартирным домом (далее - Договор) о нижеследующем.</w:t>
      </w:r>
    </w:p>
    <w:p w14:paraId="674922B0" w14:textId="77777777" w:rsidR="009E7857" w:rsidRPr="00C87DAC" w:rsidRDefault="00BE6F66">
      <w:pPr>
        <w:widowControl w:val="0"/>
        <w:spacing w:before="171" w:after="171"/>
        <w:jc w:val="center"/>
        <w:rPr>
          <w:rFonts w:ascii="Nimbus Roman No9 L" w:hAnsi="Nimbus Roman No9 L"/>
          <w:sz w:val="20"/>
          <w:szCs w:val="20"/>
        </w:rPr>
      </w:pPr>
      <w:r w:rsidRPr="00C87DAC">
        <w:rPr>
          <w:rFonts w:ascii="Nimbus Roman No9 L" w:hAnsi="Nimbus Roman No9 L" w:cs="Times New Roman"/>
          <w:b/>
          <w:bCs/>
          <w:spacing w:val="-2"/>
          <w:sz w:val="20"/>
          <w:szCs w:val="20"/>
        </w:rPr>
        <w:t>1. ОБЩИЕ ПОЛОЖЕНИЯ</w:t>
      </w:r>
    </w:p>
    <w:p w14:paraId="7BC49DE3" w14:textId="77777777" w:rsidR="009E7857" w:rsidRPr="00C87DAC" w:rsidRDefault="00BE6F66">
      <w:pPr>
        <w:spacing w:before="60"/>
        <w:ind w:firstLine="540"/>
        <w:jc w:val="both"/>
        <w:rPr>
          <w:rFonts w:ascii="Nimbus Roman No9 L" w:hAnsi="Nimbus Roman No9 L"/>
          <w:sz w:val="20"/>
          <w:szCs w:val="20"/>
        </w:rPr>
      </w:pPr>
      <w:r w:rsidRPr="00C87DAC">
        <w:rPr>
          <w:rFonts w:ascii="Nimbus Roman No9 L" w:hAnsi="Nimbus Roman No9 L" w:cs="Times New Roman"/>
          <w:spacing w:val="-2"/>
          <w:sz w:val="20"/>
          <w:szCs w:val="20"/>
        </w:rPr>
        <w:t xml:space="preserve">1.1. Настоящий Договор заключен по инициативе собственников жилых и нежилых помещений в многоквартирном доме на условиях решения общего собрания собственников помещений в многоквартирном доме </w:t>
      </w:r>
      <w:r w:rsidRPr="00C87DAC">
        <w:rPr>
          <w:rFonts w:ascii="Nimbus Roman No9 L" w:hAnsi="Nimbus Roman No9 L" w:cs="Times New Roman"/>
          <w:b/>
          <w:bCs/>
          <w:spacing w:val="-2"/>
          <w:sz w:val="20"/>
          <w:szCs w:val="20"/>
        </w:rPr>
        <w:t xml:space="preserve">(Протокол № ______ </w:t>
      </w:r>
      <w:proofErr w:type="gramStart"/>
      <w:r w:rsidRPr="00C87DAC">
        <w:rPr>
          <w:rFonts w:ascii="Nimbus Roman No9 L" w:hAnsi="Nimbus Roman No9 L" w:cs="Times New Roman"/>
          <w:b/>
          <w:bCs/>
          <w:spacing w:val="-2"/>
          <w:sz w:val="20"/>
          <w:szCs w:val="20"/>
        </w:rPr>
        <w:t>от  «</w:t>
      </w:r>
      <w:proofErr w:type="gramEnd"/>
      <w:r w:rsidRPr="00C87DAC">
        <w:rPr>
          <w:rFonts w:ascii="Nimbus Roman No9 L" w:hAnsi="Nimbus Roman No9 L" w:cs="Times New Roman"/>
          <w:b/>
          <w:bCs/>
          <w:spacing w:val="-2"/>
          <w:sz w:val="20"/>
          <w:szCs w:val="20"/>
        </w:rPr>
        <w:t>_</w:t>
      </w:r>
      <w:r w:rsidR="005F79ED">
        <w:rPr>
          <w:rFonts w:ascii="Nimbus Roman No9 L" w:hAnsi="Nimbus Roman No9 L" w:cs="Times New Roman"/>
          <w:b/>
          <w:bCs/>
          <w:spacing w:val="-2"/>
          <w:sz w:val="20"/>
          <w:szCs w:val="20"/>
        </w:rPr>
        <w:t xml:space="preserve">______» ___________________ 2021 </w:t>
      </w:r>
      <w:r w:rsidRPr="00C87DAC">
        <w:rPr>
          <w:rFonts w:ascii="Nimbus Roman No9 L" w:hAnsi="Nimbus Roman No9 L" w:cs="Times New Roman"/>
          <w:b/>
          <w:bCs/>
          <w:spacing w:val="-2"/>
          <w:sz w:val="20"/>
          <w:szCs w:val="20"/>
        </w:rPr>
        <w:t>г.),</w:t>
      </w:r>
      <w:r w:rsidRPr="00C87DAC">
        <w:rPr>
          <w:rFonts w:ascii="Nimbus Roman No9 L" w:hAnsi="Nimbus Roman No9 L" w:cs="Times New Roman"/>
          <w:spacing w:val="-2"/>
          <w:sz w:val="20"/>
          <w:szCs w:val="20"/>
        </w:rPr>
        <w:t xml:space="preserve"> согласованных с Управляющей организацией.</w:t>
      </w:r>
    </w:p>
    <w:p w14:paraId="40EA1982"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1.2. Условия настоящего Договора являются одинаковыми для собственников всех помещений в многоквартирном доме.</w:t>
      </w:r>
    </w:p>
    <w:p w14:paraId="6FE1566F"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1.3. При смене Собственника на него распространяются условия настоящего Договора.</w:t>
      </w:r>
    </w:p>
    <w:p w14:paraId="32BDC1BB" w14:textId="77777777" w:rsidR="009E7857" w:rsidRPr="00C87DAC" w:rsidRDefault="00BE6F66">
      <w:pPr>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1.4. Общая характеристика и состав общего имущества многоквартирного дома, в отношении которого осуществляется управление по настоящему Договору, указан в Приложении № 2 к настоящему Договору.</w:t>
      </w:r>
    </w:p>
    <w:p w14:paraId="34BE01DE" w14:textId="77777777" w:rsidR="009E7857" w:rsidRPr="00C87DAC" w:rsidRDefault="00BE6F66">
      <w:pPr>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1.5. Перечень работ и услуг по содержанию и ремонту общего имущества определен с учетом состава, конструктивных особенностей, степени физического износа и технического состояния общего имущества и указан в Приложении № 1 к настоящему Договору. Изменение данного перечня возможно решением общего собрания собственников помещений в многоквартирном доме. </w:t>
      </w:r>
    </w:p>
    <w:p w14:paraId="785A80CE" w14:textId="77777777" w:rsidR="009E7857" w:rsidRPr="00C87DAC" w:rsidRDefault="00BE6F66">
      <w:pPr>
        <w:widowControl w:val="0"/>
        <w:ind w:firstLine="540"/>
        <w:jc w:val="both"/>
        <w:rPr>
          <w:sz w:val="20"/>
          <w:szCs w:val="20"/>
        </w:rPr>
      </w:pPr>
      <w:r w:rsidRPr="00C87DAC">
        <w:rPr>
          <w:rFonts w:ascii="Nimbus Roman No9 L" w:hAnsi="Nimbus Roman No9 L" w:cs="Times New Roman"/>
          <w:spacing w:val="-2"/>
          <w:sz w:val="20"/>
          <w:szCs w:val="20"/>
        </w:rPr>
        <w:t xml:space="preserve">1.6. При выполнении условий настоящего Договора Стороны руководствуются </w:t>
      </w:r>
      <w:hyperlink r:id="rId9">
        <w:r w:rsidRPr="00C87DAC">
          <w:rPr>
            <w:rStyle w:val="-"/>
            <w:rFonts w:ascii="Nimbus Roman No9 L" w:hAnsi="Nimbus Roman No9 L" w:cs="Times New Roman"/>
            <w:color w:val="00000A"/>
            <w:spacing w:val="-2"/>
            <w:sz w:val="20"/>
            <w:szCs w:val="20"/>
            <w:u w:val="none"/>
          </w:rPr>
          <w:t>Конституцией</w:t>
        </w:r>
      </w:hyperlink>
      <w:r w:rsidRPr="00C87DAC">
        <w:rPr>
          <w:rFonts w:ascii="Nimbus Roman No9 L" w:hAnsi="Nimbus Roman No9 L" w:cs="Times New Roman"/>
          <w:spacing w:val="-2"/>
          <w:sz w:val="20"/>
          <w:szCs w:val="20"/>
        </w:rPr>
        <w:t xml:space="preserve"> РФ, Гражданским </w:t>
      </w:r>
      <w:hyperlink r:id="rId10">
        <w:r w:rsidRPr="00C87DAC">
          <w:rPr>
            <w:rStyle w:val="-"/>
            <w:rFonts w:ascii="Nimbus Roman No9 L" w:hAnsi="Nimbus Roman No9 L" w:cs="Times New Roman"/>
            <w:color w:val="00000A"/>
            <w:spacing w:val="-2"/>
            <w:sz w:val="20"/>
            <w:szCs w:val="20"/>
            <w:u w:val="none"/>
          </w:rPr>
          <w:t>кодексом</w:t>
        </w:r>
      </w:hyperlink>
      <w:r w:rsidRPr="00C87DAC">
        <w:rPr>
          <w:rFonts w:ascii="Nimbus Roman No9 L" w:hAnsi="Nimbus Roman No9 L" w:cs="Times New Roman"/>
          <w:spacing w:val="-2"/>
          <w:sz w:val="20"/>
          <w:szCs w:val="20"/>
        </w:rPr>
        <w:t xml:space="preserve"> РФ, Жилищным </w:t>
      </w:r>
      <w:hyperlink r:id="rId11">
        <w:r w:rsidRPr="00C87DAC">
          <w:rPr>
            <w:rStyle w:val="-"/>
            <w:rFonts w:ascii="Nimbus Roman No9 L" w:hAnsi="Nimbus Roman No9 L" w:cs="Times New Roman"/>
            <w:color w:val="00000A"/>
            <w:spacing w:val="-2"/>
            <w:sz w:val="20"/>
            <w:szCs w:val="20"/>
            <w:u w:val="none"/>
          </w:rPr>
          <w:t>кодексом</w:t>
        </w:r>
      </w:hyperlink>
      <w:r w:rsidRPr="00C87DAC">
        <w:rPr>
          <w:rFonts w:ascii="Nimbus Roman No9 L" w:hAnsi="Nimbus Roman No9 L" w:cs="Times New Roman"/>
          <w:spacing w:val="-2"/>
          <w:sz w:val="20"/>
          <w:szCs w:val="20"/>
        </w:rPr>
        <w:t xml:space="preserve"> РФ, </w:t>
      </w:r>
      <w:hyperlink r:id="rId12">
        <w:r w:rsidRPr="00C87DAC">
          <w:rPr>
            <w:rStyle w:val="-"/>
            <w:rFonts w:ascii="Nimbus Roman No9 L" w:hAnsi="Nimbus Roman No9 L" w:cs="Times New Roman"/>
            <w:color w:val="00000A"/>
            <w:spacing w:val="-2"/>
            <w:sz w:val="20"/>
            <w:szCs w:val="20"/>
            <w:u w:val="none"/>
          </w:rPr>
          <w:t>Правилами</w:t>
        </w:r>
      </w:hyperlink>
      <w:r w:rsidRPr="00C87DAC">
        <w:rPr>
          <w:rFonts w:ascii="Nimbus Roman No9 L" w:hAnsi="Nimbus Roman No9 L" w:cs="Times New Roman"/>
          <w:spacing w:val="-2"/>
          <w:sz w:val="20"/>
          <w:szCs w:val="20"/>
        </w:rPr>
        <w:t xml:space="preserve"> содержания общего имущества в многоквартирном доме и </w:t>
      </w:r>
      <w:hyperlink r:id="rId13">
        <w:r w:rsidRPr="00C87DAC">
          <w:rPr>
            <w:rStyle w:val="-"/>
            <w:rFonts w:ascii="Nimbus Roman No9 L" w:hAnsi="Nimbus Roman No9 L" w:cs="Times New Roman"/>
            <w:color w:val="00000A"/>
            <w:spacing w:val="-2"/>
            <w:sz w:val="20"/>
            <w:szCs w:val="20"/>
            <w:u w:val="none"/>
          </w:rPr>
          <w:t>Правилами</w:t>
        </w:r>
      </w:hyperlink>
      <w:r w:rsidRPr="00C87DAC">
        <w:rPr>
          <w:rFonts w:ascii="Nimbus Roman No9 L" w:hAnsi="Nimbus Roman No9 L" w:cs="Times New Roman"/>
          <w:spacing w:val="-2"/>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4">
        <w:r w:rsidRPr="00C87DAC">
          <w:rPr>
            <w:rStyle w:val="-"/>
            <w:rFonts w:ascii="Nimbus Roman No9 L" w:hAnsi="Nimbus Roman No9 L" w:cs="Times New Roman"/>
            <w:color w:val="00000A"/>
            <w:spacing w:val="-2"/>
            <w:sz w:val="20"/>
            <w:szCs w:val="20"/>
            <w:u w:val="none"/>
          </w:rPr>
          <w:t>Правила</w:t>
        </w:r>
      </w:hyperlink>
      <w:r w:rsidRPr="00C87DAC">
        <w:rPr>
          <w:rFonts w:ascii="Nimbus Roman No9 L" w:hAnsi="Nimbus Roman No9 L" w:cs="Times New Roman"/>
          <w:spacing w:val="-2"/>
          <w:sz w:val="20"/>
          <w:szCs w:val="20"/>
        </w:rPr>
        <w:t xml:space="preserve">ми осуществления деятельности по управлению многоквартирными домами, утвержденными постановлением Правительства РФ от 15.05.2013 г. № 416, </w:t>
      </w:r>
      <w:r w:rsidRPr="00C87DAC">
        <w:rPr>
          <w:rStyle w:val="-"/>
          <w:rFonts w:ascii="Nimbus Roman No9 L" w:hAnsi="Nimbus Roman No9 L" w:cs="Times New Roman"/>
          <w:color w:val="00000A"/>
          <w:spacing w:val="-2"/>
          <w:sz w:val="20"/>
          <w:szCs w:val="20"/>
          <w:u w:val="none"/>
        </w:rPr>
        <w:t>Правила</w:t>
      </w:r>
      <w:r w:rsidRPr="00C87DAC">
        <w:rPr>
          <w:rFonts w:ascii="Nimbus Roman No9 L" w:hAnsi="Nimbus Roman No9 L" w:cs="Times New Roman"/>
          <w:spacing w:val="-2"/>
          <w:sz w:val="20"/>
          <w:szCs w:val="20"/>
        </w:rPr>
        <w:t xml:space="preserve">ми и нормами технической эксплуатации жилищного фонда, утвержденными постановлением Госстроя РФ  от 27.09.2003 г. № 170, иными положениями гражданского и жилищного законодательства РФ. </w:t>
      </w:r>
    </w:p>
    <w:p w14:paraId="430C52E6" w14:textId="77777777" w:rsidR="009E7857" w:rsidRPr="00C87DAC" w:rsidRDefault="00BE6F66">
      <w:pPr>
        <w:widowControl w:val="0"/>
        <w:spacing w:before="114" w:after="114"/>
        <w:ind w:firstLine="540"/>
        <w:jc w:val="center"/>
        <w:rPr>
          <w:rFonts w:ascii="Nimbus Roman No9 L" w:hAnsi="Nimbus Roman No9 L"/>
          <w:sz w:val="20"/>
          <w:szCs w:val="20"/>
        </w:rPr>
      </w:pPr>
      <w:r w:rsidRPr="00C87DAC">
        <w:rPr>
          <w:rFonts w:ascii="Nimbus Roman No9 L" w:hAnsi="Nimbus Roman No9 L" w:cs="Times New Roman"/>
          <w:b/>
          <w:bCs/>
          <w:spacing w:val="-2"/>
          <w:sz w:val="20"/>
          <w:szCs w:val="20"/>
        </w:rPr>
        <w:t>2. ПРЕДМЕТ ДОГОВОРА</w:t>
      </w:r>
    </w:p>
    <w:p w14:paraId="4AD52954" w14:textId="77777777" w:rsidR="009E7857" w:rsidRPr="00C87DAC" w:rsidRDefault="00BE6F66">
      <w:pPr>
        <w:ind w:firstLine="709"/>
        <w:jc w:val="both"/>
        <w:rPr>
          <w:rFonts w:ascii="Times New Roman" w:hAnsi="Times New Roman"/>
          <w:sz w:val="20"/>
          <w:szCs w:val="20"/>
        </w:rPr>
      </w:pPr>
      <w:r w:rsidRPr="00C87DAC">
        <w:rPr>
          <w:rFonts w:ascii="Nimbus Roman No9 L" w:hAnsi="Nimbus Roman No9 L" w:cs="Times New Roman"/>
          <w:spacing w:val="-2"/>
          <w:sz w:val="20"/>
          <w:szCs w:val="20"/>
        </w:rPr>
        <w:t>2.1.</w:t>
      </w:r>
      <w:r w:rsidRPr="00C87DAC">
        <w:rPr>
          <w:rFonts w:ascii="Nimbus Roman No9 L" w:hAnsi="Nimbus Roman No9 L" w:cs="Times New Roman"/>
          <w:color w:val="000000"/>
          <w:spacing w:val="-2"/>
          <w:sz w:val="20"/>
          <w:szCs w:val="20"/>
        </w:rPr>
        <w:t xml:space="preserve">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1.6. настоящего Договора, за плату обязуется оказывать услуги и выполнять работы по надлежащему содержанию и ремонту общего имущества в МКД (Приложение №1), а также осуществлять иную направленную на достижение целей управления МКД деятельность, а именно:</w:t>
      </w:r>
    </w:p>
    <w:p w14:paraId="6E9F6B4E"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color w:val="000000"/>
          <w:spacing w:val="-2"/>
          <w:sz w:val="20"/>
          <w:szCs w:val="20"/>
        </w:rPr>
        <w:t>2.1.1. Выбор обслуживающих, ресурсосна</w:t>
      </w:r>
      <w:r w:rsidRPr="00C87DAC">
        <w:rPr>
          <w:rFonts w:ascii="Nimbus Roman No9 L" w:hAnsi="Nimbus Roman No9 L" w:cs="Times New Roman"/>
          <w:spacing w:val="-2"/>
          <w:sz w:val="20"/>
          <w:szCs w:val="20"/>
        </w:rPr>
        <w:t>бжающих (кроме газоснабжающих) и прочих организаций, а также заключение с ними договоров от собственного имени, и за счет Собственников, либо от имени и за счет Собственников.</w:t>
      </w:r>
    </w:p>
    <w:p w14:paraId="74E48FD6"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lastRenderedPageBreak/>
        <w:t>2.1.2.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ресурсоснабжающими, обслуживающими и прочими организациями по вопросам, связанным с выполнением предмета настоящего Договора.</w:t>
      </w:r>
    </w:p>
    <w:p w14:paraId="7F6EF25C"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2.1.3. Выполнение работ и оказание услуг по содержанию и текущему ремонту, а в случае принятия Собственниками соответствующего решения – выполнение работ по капитальному ремонту, самостоятельно в полном объеме или частично, или путем заключения от собственного имени, и за счет Собственников, либо от имени и за счет Собственников договоров с обслуживающими организациями на отдельные виды услуг и работ по содержанию, текущему и капитальному ремонту.</w:t>
      </w:r>
    </w:p>
    <w:p w14:paraId="5E54A9BB"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2.1.4. Контроль и требование исполнения договорных обязательств обслуживающими, ресурсоснабжающими и прочими организациями, в том числе объема, качества и сроков предоставления жилищных, коммунальных и прочих услуг и ресурсов.</w:t>
      </w:r>
    </w:p>
    <w:p w14:paraId="710063F1" w14:textId="77777777" w:rsidR="009E7857" w:rsidRPr="00C87DAC" w:rsidRDefault="00BE6F66">
      <w:pPr>
        <w:ind w:firstLine="709"/>
        <w:jc w:val="both"/>
        <w:rPr>
          <w:sz w:val="20"/>
          <w:szCs w:val="20"/>
        </w:rPr>
      </w:pPr>
      <w:r w:rsidRPr="00C87DAC">
        <w:rPr>
          <w:rFonts w:ascii="Nimbus Roman No9 L" w:hAnsi="Nimbus Roman No9 L" w:cs="Times New Roman"/>
          <w:color w:val="000000"/>
          <w:spacing w:val="-2"/>
          <w:sz w:val="20"/>
          <w:szCs w:val="20"/>
        </w:rPr>
        <w:t xml:space="preserve">- Коммунальные услуги предоставляются Собственнику в соответствии с </w:t>
      </w:r>
      <w:hyperlink r:id="rId15">
        <w:r w:rsidRPr="00C87DAC">
          <w:rPr>
            <w:rStyle w:val="-"/>
            <w:rFonts w:ascii="Nimbus Roman No9 L" w:hAnsi="Nimbus Roman No9 L" w:cs="Times New Roman"/>
            <w:color w:val="000000"/>
            <w:spacing w:val="-2"/>
            <w:sz w:val="20"/>
            <w:szCs w:val="20"/>
            <w:u w:val="none"/>
          </w:rPr>
          <w:t>Правилами</w:t>
        </w:r>
      </w:hyperlink>
      <w:r w:rsidRPr="00C87DAC">
        <w:rPr>
          <w:rFonts w:ascii="Nimbus Roman No9 L" w:hAnsi="Nimbus Roman No9 L" w:cs="Times New Roman"/>
          <w:color w:val="000000"/>
          <w:spacing w:val="-2"/>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14:paraId="3706FBCE"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2.1.5. Приемка работ и услуг, выполненных и оказанных по заключенным договорам. </w:t>
      </w:r>
    </w:p>
    <w:p w14:paraId="21F6CD01"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2.1.6. 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14:paraId="14235790"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2.1.7. Установление фактов причинения вреда имуществу Собственников. </w:t>
      </w:r>
    </w:p>
    <w:p w14:paraId="2AE2EBA2"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2.1.8. Подготовка предложений Собственникам по проведению дополнительных работ по содержанию и текущему ремонту, и расчет расходов на их проведение. </w:t>
      </w:r>
    </w:p>
    <w:p w14:paraId="5E7661CB"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2.1.9. Проверка технического состояния общего имущества.  </w:t>
      </w:r>
    </w:p>
    <w:p w14:paraId="7E928E92"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2.1.10. Подготовка экономических расчетов по планируемым работам и/или услугам, касающимся содержания, текущего ремонта, модернизации, приращения и реконструкции общего имущества. </w:t>
      </w:r>
    </w:p>
    <w:p w14:paraId="5774717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2.1.11. Расчет размеров платежей, сборов и взносов для каждого Собственника. </w:t>
      </w:r>
    </w:p>
    <w:p w14:paraId="2932014E"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2.1.12.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 </w:t>
      </w:r>
    </w:p>
    <w:p w14:paraId="7E68D8B6"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2.1.13. Хранение копий правоустанавливающих документов на помещения, а также документов, являющихся основанием для проживания граждан в помещении. </w:t>
      </w:r>
    </w:p>
    <w:p w14:paraId="174EB3FB"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2.1.14. Приём и рассмотрение обращений, жалоб Собственников на действия (бездействие) обслуживающих, ресурсоснабжающих, и прочих организаций. </w:t>
      </w:r>
    </w:p>
    <w:p w14:paraId="415B7362"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2.1.15. Выдача Собственникам справок и иных документов в пределах своих полномочий. </w:t>
      </w:r>
    </w:p>
    <w:p w14:paraId="6C665037"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2.1.16. Ведение бухгалтерской, статистической и иной документации.</w:t>
      </w:r>
    </w:p>
    <w:p w14:paraId="2C20311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2.1.17. Выполнение модернизации, приращения, реконструкции общего имущества. </w:t>
      </w:r>
    </w:p>
    <w:p w14:paraId="6A08E4FF"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2.1.18. Реализация мероприятий по ресурсосбережению. </w:t>
      </w:r>
    </w:p>
    <w:p w14:paraId="72460511"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2.1.19. Распоряжение общим имуществом (сдача в аренду, размещение оборудования, предоставление в пользование, проведение работ и т.д.), в соответствии с решением общего собрания собственников,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собственниками. </w:t>
      </w:r>
    </w:p>
    <w:p w14:paraId="033D55B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2.1.20. Совершение других юридически значимых и иных действий, направленных на управление многоквартирным домом.  </w:t>
      </w:r>
    </w:p>
    <w:p w14:paraId="630EF12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2.1.21. Выполнение иных функций в соответствии с решениями Собственников. </w:t>
      </w:r>
    </w:p>
    <w:p w14:paraId="4F472A0F"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2.1.22. Оказание прочих услуг Собственникам.</w:t>
      </w:r>
    </w:p>
    <w:p w14:paraId="782562B4"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color w:val="000000"/>
          <w:spacing w:val="-2"/>
          <w:sz w:val="20"/>
          <w:szCs w:val="20"/>
        </w:rPr>
        <w:t xml:space="preserve">2.2. </w:t>
      </w:r>
      <w:r w:rsidRPr="00C87DAC">
        <w:rPr>
          <w:rFonts w:ascii="Nimbus Roman No9 L" w:hAnsi="Nimbus Roman No9 L" w:cs="Times New Roman"/>
          <w:spacing w:val="-2"/>
          <w:sz w:val="20"/>
          <w:szCs w:val="20"/>
        </w:rPr>
        <w:t xml:space="preserve">Содержание и текущий ремонт общего имущества осуществляется Управляющей организацией в соответствии с перечнем работ по содержанию и ремонту внутридомового инженерного оборудования, согласно Приложению №1 к настоящему договору, являющемуся неотъемлемой частью договора. </w:t>
      </w:r>
    </w:p>
    <w:p w14:paraId="4D488AC0"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Работы и услуги, не включенные в перечни работ, предусмотренные Приложением №1 настоящего договора, оплачиваются Собственником дополнительно и оказываются Управляющей организацией на основании отдельных договоров.</w:t>
      </w:r>
    </w:p>
    <w:p w14:paraId="72FFCF3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По соглашению сторон за дополнительную плату, Управляющей организацией могут быть оказаны дополнительные, заранее не предусмотренные настоящим договором услуги и работы по содержанию и ремонту имущества, принадлежащего Собственнику (жилого помещения). </w:t>
      </w:r>
    </w:p>
    <w:p w14:paraId="5ABDB7F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2.3. В состав общего имущества многоквартирного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(либо отсутствуют) инженерные коммуникации обслуживающие более одного помещения (квартиры)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обслуживающие более одного помещения, земельный участок на котором расположен многоквартирный дом (согласно кадастровому паспорту земельного участка). Состав и состояние общего имущества в МКД, в отношении которого осуществляется управление, в настоящем Договоре определяется статьей 36 главы 6 Жилищного кодекса РФ, техническим паспортом на жилой дом, и актом технического состояния в пределах границ эксплуатационной ответственности (Приложение №2).</w:t>
      </w:r>
    </w:p>
    <w:p w14:paraId="3B484F8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 Почтовые ящики, балконные ограждения, придомовая территория (за пределами границ кадастрового паспорта), детское игровое оборудование (малые формы), скамейки, урны для мусора, не входят в состав общего имущества многоквартирного дома.  </w:t>
      </w:r>
    </w:p>
    <w:p w14:paraId="60200074" w14:textId="77777777" w:rsidR="009E7857"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2.3.1. Услуги и работы, не предусмотренные Приложением №1 настоящего Договора управления, выполняются на основании решения внеочередного общего собрания собственников помещений в многоквартирном доме, с обеспечением финансирования собственниками услуг и работ в 100 % размере. Сметная стоимость дополнительных услуг и работ в обязательном порядке согласовывается с управляющей организацией.  </w:t>
      </w:r>
    </w:p>
    <w:p w14:paraId="46BE3922" w14:textId="77777777" w:rsidR="005B24F4" w:rsidRDefault="005B24F4">
      <w:pPr>
        <w:widowControl w:val="0"/>
        <w:ind w:firstLine="540"/>
        <w:jc w:val="both"/>
        <w:rPr>
          <w:rFonts w:ascii="Nimbus Roman No9 L" w:hAnsi="Nimbus Roman No9 L" w:cs="Times New Roman"/>
          <w:spacing w:val="-2"/>
          <w:sz w:val="20"/>
          <w:szCs w:val="20"/>
        </w:rPr>
      </w:pPr>
    </w:p>
    <w:p w14:paraId="0AA2A2C6" w14:textId="7F8D2722" w:rsidR="005B24F4" w:rsidRDefault="005B24F4">
      <w:pPr>
        <w:widowControl w:val="0"/>
        <w:ind w:firstLine="540"/>
        <w:jc w:val="both"/>
        <w:rPr>
          <w:rFonts w:ascii="Nimbus Roman No9 L" w:hAnsi="Nimbus Roman No9 L"/>
          <w:sz w:val="20"/>
          <w:szCs w:val="20"/>
        </w:rPr>
      </w:pPr>
    </w:p>
    <w:p w14:paraId="65233564" w14:textId="77777777" w:rsidR="000B0835" w:rsidRPr="00C87DAC" w:rsidRDefault="000B0835">
      <w:pPr>
        <w:widowControl w:val="0"/>
        <w:ind w:firstLine="540"/>
        <w:jc w:val="both"/>
        <w:rPr>
          <w:rFonts w:ascii="Nimbus Roman No9 L" w:hAnsi="Nimbus Roman No9 L"/>
          <w:sz w:val="20"/>
          <w:szCs w:val="20"/>
        </w:rPr>
      </w:pPr>
    </w:p>
    <w:p w14:paraId="1C4B3C1B" w14:textId="77777777" w:rsidR="009E7857" w:rsidRPr="00C87DAC" w:rsidRDefault="00BE6F66">
      <w:pPr>
        <w:widowControl w:val="0"/>
        <w:spacing w:before="114" w:after="114"/>
        <w:jc w:val="center"/>
        <w:rPr>
          <w:rFonts w:ascii="Nimbus Roman No9 L" w:hAnsi="Nimbus Roman No9 L"/>
          <w:sz w:val="20"/>
          <w:szCs w:val="20"/>
        </w:rPr>
      </w:pPr>
      <w:r w:rsidRPr="00C87DAC">
        <w:rPr>
          <w:rFonts w:ascii="Nimbus Roman No9 L" w:hAnsi="Nimbus Roman No9 L" w:cs="Times New Roman"/>
          <w:b/>
          <w:bCs/>
          <w:spacing w:val="-2"/>
          <w:sz w:val="20"/>
          <w:szCs w:val="20"/>
        </w:rPr>
        <w:lastRenderedPageBreak/>
        <w:t>3. ОБЯЗАННОСТИ СТОРОН</w:t>
      </w:r>
    </w:p>
    <w:p w14:paraId="0D4D97CD" w14:textId="77777777" w:rsidR="009E7857" w:rsidRPr="00C87DAC" w:rsidRDefault="00BE6F66">
      <w:pPr>
        <w:widowControl w:val="0"/>
        <w:ind w:firstLine="540"/>
        <w:jc w:val="both"/>
        <w:rPr>
          <w:rFonts w:ascii="Nimbus Roman No9 L" w:hAnsi="Nimbus Roman No9 L" w:cs="Times New Roman"/>
          <w:b/>
          <w:bCs/>
          <w:spacing w:val="-2"/>
          <w:sz w:val="20"/>
          <w:szCs w:val="20"/>
        </w:rPr>
      </w:pPr>
      <w:r w:rsidRPr="00C87DAC">
        <w:rPr>
          <w:rFonts w:ascii="Nimbus Roman No9 L" w:hAnsi="Nimbus Roman No9 L" w:cs="Times New Roman"/>
          <w:b/>
          <w:bCs/>
          <w:spacing w:val="-2"/>
          <w:sz w:val="20"/>
          <w:szCs w:val="20"/>
        </w:rPr>
        <w:t xml:space="preserve">3.1. Управляющая организация обязана: </w:t>
      </w:r>
      <w:r w:rsidRPr="00C87DAC">
        <w:rPr>
          <w:rFonts w:ascii="Nimbus Roman No9 L" w:hAnsi="Nimbus Roman No9 L" w:cs="Times New Roman"/>
          <w:b/>
          <w:bCs/>
          <w:spacing w:val="-2"/>
          <w:sz w:val="20"/>
          <w:szCs w:val="20"/>
        </w:rPr>
        <w:tab/>
      </w:r>
    </w:p>
    <w:p w14:paraId="74C54B97"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3.1.1. Исполнять обязательства в пределах предоставленных полномочий, предусмотренных п. 2.1.1 – 2.1.22 настоящего Договора. </w:t>
      </w:r>
    </w:p>
    <w:p w14:paraId="4FF1E1EE"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3.1.2. В случае привлечения третьих лиц для начисления, сбора, расщепления и перерасчета платежей Собственников за содержание, текущий ремонт, и прочие услуги, контролировать исполнение ими договорных обязательств. </w:t>
      </w:r>
    </w:p>
    <w:p w14:paraId="0D754DE4" w14:textId="1A8E7A8F"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3.1.3. Предоставлять годовой отчет об исполнении предмета настоящего Договора в течение первого квартала года, следующего за отчетным, в электронном виде на </w:t>
      </w:r>
      <w:r w:rsidR="0042377F">
        <w:rPr>
          <w:rFonts w:ascii="Nimbus Roman No9 L" w:hAnsi="Nimbus Roman No9 L" w:cs="Times New Roman"/>
          <w:spacing w:val="-2"/>
          <w:sz w:val="20"/>
          <w:szCs w:val="20"/>
        </w:rPr>
        <w:t xml:space="preserve">официальном </w:t>
      </w:r>
      <w:r w:rsidRPr="00C87DAC">
        <w:rPr>
          <w:rFonts w:ascii="Nimbus Roman No9 L" w:hAnsi="Nimbus Roman No9 L" w:cs="Times New Roman"/>
          <w:spacing w:val="-2"/>
          <w:sz w:val="20"/>
          <w:szCs w:val="20"/>
        </w:rPr>
        <w:t>сайте ООО «</w:t>
      </w:r>
      <w:r w:rsidR="000B0835">
        <w:rPr>
          <w:rFonts w:ascii="Nimbus Roman No9 L" w:hAnsi="Nimbus Roman No9 L" w:cs="Times New Roman"/>
          <w:spacing w:val="-2"/>
          <w:sz w:val="20"/>
          <w:szCs w:val="20"/>
        </w:rPr>
        <w:t>Аварийная служба г. Белгорода</w:t>
      </w:r>
      <w:r w:rsidRPr="00C87DAC">
        <w:rPr>
          <w:rFonts w:ascii="Nimbus Roman No9 L" w:hAnsi="Nimbus Roman No9 L" w:cs="Times New Roman"/>
          <w:spacing w:val="-2"/>
          <w:sz w:val="20"/>
          <w:szCs w:val="20"/>
        </w:rPr>
        <w:t>».</w:t>
      </w:r>
    </w:p>
    <w:p w14:paraId="6839E2EA" w14:textId="51F52A65"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color w:val="000000"/>
          <w:spacing w:val="-2"/>
          <w:sz w:val="20"/>
          <w:szCs w:val="20"/>
        </w:rPr>
        <w:t>3.1.4. Обеспечить круглосуточное аварийно-диспетчерское обслуживание МКД</w:t>
      </w:r>
      <w:r w:rsidR="0042377F">
        <w:rPr>
          <w:rFonts w:ascii="Nimbus Roman No9 L" w:hAnsi="Nimbus Roman No9 L" w:cs="Times New Roman"/>
          <w:color w:val="000000"/>
          <w:spacing w:val="-2"/>
          <w:sz w:val="20"/>
          <w:szCs w:val="20"/>
        </w:rPr>
        <w:t>,</w:t>
      </w:r>
      <w:r w:rsidRPr="00C87DAC">
        <w:rPr>
          <w:rFonts w:ascii="Nimbus Roman No9 L" w:hAnsi="Nimbus Roman No9 L" w:cs="Times New Roman"/>
          <w:color w:val="000000"/>
          <w:spacing w:val="-2"/>
          <w:sz w:val="20"/>
          <w:szCs w:val="20"/>
        </w:rPr>
        <w:t xml:space="preserve"> уведомить Собственника о номерах телефонов аварийных и диспетчерских служб в Едином платежном документе.</w:t>
      </w:r>
    </w:p>
    <w:p w14:paraId="0FC328F7" w14:textId="77777777" w:rsidR="009E7857" w:rsidRPr="00C87DAC" w:rsidRDefault="00BE6F66">
      <w:pPr>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3.1.5. Информировать Собственника об изменении размера платы за содержание и ремонт в МКД, не позднее чем за 30 рабочих дней до такого изменения путем размещения соответствующей информации в едином платежном документе, на стендах в офисе Управляющей организации, а также на информационных стендах, расположенных в МКД.</w:t>
      </w:r>
    </w:p>
    <w:p w14:paraId="4D074C2B" w14:textId="77777777" w:rsidR="009E7857" w:rsidRPr="00C87DAC" w:rsidRDefault="00BE6F66">
      <w:pPr>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3.1.6.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14:paraId="2C01EF8E" w14:textId="77777777" w:rsidR="009E7857" w:rsidRPr="00C87DAC" w:rsidRDefault="00BE6F66">
      <w:pPr>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3.1.7.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14:paraId="614FDD92" w14:textId="77777777" w:rsidR="009E7857" w:rsidRPr="00C87DAC" w:rsidRDefault="00BE6F66">
      <w:pPr>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3.1.8. Организовать и вести прием Собственников по вопросам, указанным в разделе 2 настоящего Договора, в следующем порядке:</w:t>
      </w:r>
    </w:p>
    <w:p w14:paraId="4FF412B7" w14:textId="77777777" w:rsidR="009E7857" w:rsidRPr="00C87DAC" w:rsidRDefault="00BE6F66">
      <w:pPr>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удовлетворении требований, указанных в обращении, Управляющая организация обязана указать причины отказа;</w:t>
      </w:r>
    </w:p>
    <w:p w14:paraId="617EC6CD" w14:textId="45683ED5" w:rsidR="009E7857" w:rsidRPr="00C87DAC" w:rsidRDefault="00BE6F66">
      <w:pPr>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в случае поступления обращений, содержащих предложения либо разъяснения по вопросам</w:t>
      </w:r>
      <w:r w:rsidR="0042377F">
        <w:rPr>
          <w:rFonts w:ascii="Nimbus Roman No9 L" w:hAnsi="Nimbus Roman No9 L" w:cs="Times New Roman"/>
          <w:color w:val="000000"/>
          <w:spacing w:val="-2"/>
          <w:sz w:val="20"/>
          <w:szCs w:val="20"/>
        </w:rPr>
        <w:t>,</w:t>
      </w:r>
      <w:r w:rsidRPr="00C87DAC">
        <w:rPr>
          <w:rFonts w:ascii="Nimbus Roman No9 L" w:hAnsi="Nimbus Roman No9 L" w:cs="Times New Roman"/>
          <w:color w:val="000000"/>
          <w:spacing w:val="-2"/>
          <w:sz w:val="20"/>
          <w:szCs w:val="20"/>
        </w:rPr>
        <w:t xml:space="preserve"> не относящимся к ее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 </w:t>
      </w:r>
    </w:p>
    <w:p w14:paraId="579D9BE2" w14:textId="77777777" w:rsidR="009E7857" w:rsidRPr="00C87DAC" w:rsidRDefault="00BE6F66">
      <w:pPr>
        <w:ind w:firstLine="567"/>
        <w:jc w:val="both"/>
        <w:rPr>
          <w:rFonts w:ascii="Nimbus Roman No9 L" w:hAnsi="Nimbus Roman No9 L"/>
          <w:sz w:val="20"/>
          <w:szCs w:val="20"/>
        </w:rPr>
      </w:pPr>
      <w:r w:rsidRPr="00C87DAC">
        <w:rPr>
          <w:rFonts w:ascii="Nimbus Roman No9 L" w:hAnsi="Nimbus Roman No9 L" w:cs="Times New Roman"/>
          <w:color w:val="000000"/>
          <w:spacing w:val="-2"/>
          <w:sz w:val="20"/>
          <w:szCs w:val="20"/>
        </w:rPr>
        <w:t>- в случае поступления заявления о перерасчете размера платы за содержание и ремонт общего имущества МКД в течение 10 рабочих дней рабочих дней рассмотреть его с обязательным направлением уведомления о результатах удовлетворения заявления, либо с указанием причин отказа в его удовлетворении;</w:t>
      </w:r>
    </w:p>
    <w:p w14:paraId="54721F24" w14:textId="77777777" w:rsidR="009E7857" w:rsidRPr="00C87DAC" w:rsidRDefault="00BE6F66">
      <w:pPr>
        <w:ind w:firstLine="709"/>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14:paraId="39219373" w14:textId="77777777" w:rsidR="009E7857" w:rsidRPr="00C87DAC" w:rsidRDefault="00BE6F66">
      <w:pPr>
        <w:ind w:firstLine="709"/>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3.1.9. Определить и организовать в месте, не являющимся общим имуществом собственников МКД пункт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МКД, по согласованию с соответствующей специализированной организацией имеющий лицензию на осуществление деятельности по обезвреживанию и размещению отходов I - IV класса опасности.</w:t>
      </w:r>
    </w:p>
    <w:p w14:paraId="582287C8" w14:textId="77777777" w:rsidR="009E7857" w:rsidRPr="00C87DAC" w:rsidRDefault="00BE6F66">
      <w:pPr>
        <w:widowControl w:val="0"/>
        <w:ind w:firstLine="540"/>
        <w:jc w:val="both"/>
        <w:rPr>
          <w:rFonts w:ascii="Nimbus Roman No9 L" w:hAnsi="Nimbus Roman No9 L" w:cs="Times New Roman"/>
          <w:b/>
          <w:bCs/>
          <w:color w:val="000000"/>
          <w:spacing w:val="-2"/>
          <w:sz w:val="20"/>
          <w:szCs w:val="20"/>
        </w:rPr>
      </w:pPr>
      <w:r w:rsidRPr="00C87DAC">
        <w:rPr>
          <w:rFonts w:ascii="Nimbus Roman No9 L" w:hAnsi="Nimbus Roman No9 L" w:cs="Times New Roman"/>
          <w:b/>
          <w:bCs/>
          <w:color w:val="000000"/>
          <w:spacing w:val="-2"/>
          <w:sz w:val="20"/>
          <w:szCs w:val="20"/>
        </w:rPr>
        <w:t>3.2. Управляющая организация вправе:</w:t>
      </w:r>
    </w:p>
    <w:p w14:paraId="3FBFD7CD" w14:textId="77777777" w:rsidR="009E7857" w:rsidRPr="00C87DAC" w:rsidRDefault="00BE6F66">
      <w:pPr>
        <w:widowControl w:val="0"/>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3.2.1. Выполнять работы и услуги по содержанию и текущему ремонту самостоятельно в полном объеме или частично, либо путем привлечения третьих лиц. </w:t>
      </w:r>
    </w:p>
    <w:p w14:paraId="3DC6ACA3" w14:textId="77777777" w:rsidR="009E7857" w:rsidRPr="00C87DAC" w:rsidRDefault="00BE6F66">
      <w:pPr>
        <w:widowControl w:val="0"/>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3.2.2. Проводить начисление, сбор, расщепление и перерасчет платежей Собственников за содержание, текущий, и прочие услуги самостоятельно, либо путем привлечения третьих лиц. </w:t>
      </w:r>
    </w:p>
    <w:p w14:paraId="09D9C8E7" w14:textId="77777777" w:rsidR="009E7857" w:rsidRPr="00C87DAC" w:rsidRDefault="00BE6F66">
      <w:pPr>
        <w:widowControl w:val="0"/>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 Разрабатывать экономически обоснованный тариф на услуги и работы по содержанию жилья и управлению многоквартирным домом. Доводить данную информацию до сведения собственников в соответствии с п.3.2.12 Договора управления.  </w:t>
      </w:r>
    </w:p>
    <w:p w14:paraId="02FCF7AD" w14:textId="77777777" w:rsidR="009E7857" w:rsidRPr="00C87DAC" w:rsidRDefault="00BE6F66">
      <w:pPr>
        <w:widowControl w:val="0"/>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 Стоимость единичных расценок на дополнительные виды услуг и работы, разрабатываются и могут изменяться Управляющей организацией в одностороннем порядке. </w:t>
      </w:r>
    </w:p>
    <w:p w14:paraId="3DB64C57" w14:textId="77777777" w:rsidR="009E7857" w:rsidRPr="00C87DAC" w:rsidRDefault="00BE6F66">
      <w:pPr>
        <w:widowControl w:val="0"/>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3.2.3. Принимать участие в общих собраниях Собственников. </w:t>
      </w:r>
    </w:p>
    <w:p w14:paraId="159B6AB2" w14:textId="77777777" w:rsidR="009E7857" w:rsidRPr="00C87DAC" w:rsidRDefault="00BE6F66">
      <w:pPr>
        <w:widowControl w:val="0"/>
        <w:ind w:firstLine="567"/>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3.2.4.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 </w:t>
      </w:r>
    </w:p>
    <w:p w14:paraId="0658E4EA" w14:textId="77777777" w:rsidR="009E7857" w:rsidRPr="00C87DAC" w:rsidRDefault="00BE6F66">
      <w:pPr>
        <w:widowControl w:val="0"/>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3.2.5. Совершать юридически значимые и иные действия, предусмотренные п. 2.1 настоящего Договора. </w:t>
      </w:r>
    </w:p>
    <w:p w14:paraId="1B52ABF8"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color w:val="000000"/>
          <w:spacing w:val="-2"/>
          <w:sz w:val="20"/>
          <w:szCs w:val="20"/>
        </w:rPr>
        <w:t xml:space="preserve">3.2.6. Принимать меры по взысканию задолженности Собственников по оплате за содержание и ремонт жилого помещения, коммунальные и прочие услуги. </w:t>
      </w:r>
    </w:p>
    <w:p w14:paraId="4D9BFD18" w14:textId="77777777" w:rsidR="009E7857" w:rsidRPr="00C87DAC" w:rsidRDefault="00BE6F66">
      <w:pPr>
        <w:widowControl w:val="0"/>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3.2.7. Представлять интересы Собственников по защите прав, связанных с обеспечением их жилищными, коммунальными и прочими услугами. </w:t>
      </w:r>
    </w:p>
    <w:p w14:paraId="74495DCE" w14:textId="77777777" w:rsidR="009E7857" w:rsidRPr="00C87DAC" w:rsidRDefault="00BE6F66">
      <w:pPr>
        <w:widowControl w:val="0"/>
        <w:ind w:firstLine="540"/>
        <w:jc w:val="both"/>
        <w:rPr>
          <w:sz w:val="20"/>
          <w:szCs w:val="20"/>
        </w:rPr>
      </w:pPr>
      <w:r w:rsidRPr="00C87DAC">
        <w:rPr>
          <w:rFonts w:ascii="Nimbus Roman No9 L" w:hAnsi="Nimbus Roman No9 L" w:cs="Times New Roman"/>
          <w:color w:val="000000"/>
          <w:spacing w:val="-2"/>
          <w:sz w:val="20"/>
          <w:szCs w:val="20"/>
        </w:rPr>
        <w:t xml:space="preserve">3.2.8. Использовать персональные данные собственников при исполнении обязательств по Договору управления (в соответствии с </w:t>
      </w:r>
      <w:r w:rsidRPr="00C87DAC">
        <w:rPr>
          <w:rStyle w:val="a4"/>
          <w:rFonts w:ascii="Nimbus Roman No9 L" w:hAnsi="Nimbus Roman No9 L" w:cs="Times New Roman"/>
          <w:b w:val="0"/>
          <w:color w:val="000000"/>
          <w:spacing w:val="-2"/>
          <w:sz w:val="20"/>
          <w:szCs w:val="20"/>
        </w:rPr>
        <w:t>Федеральным законом от 27.07.2006 N 152-ФЗ "О персональных данных")</w:t>
      </w:r>
      <w:r w:rsidRPr="00C87DAC">
        <w:rPr>
          <w:rFonts w:ascii="Nimbus Roman No9 L" w:hAnsi="Nimbus Roman No9 L" w:cs="Times New Roman"/>
          <w:color w:val="000000"/>
          <w:spacing w:val="-2"/>
          <w:sz w:val="20"/>
          <w:szCs w:val="20"/>
        </w:rPr>
        <w:t>.</w:t>
      </w:r>
    </w:p>
    <w:p w14:paraId="3DA08ABE" w14:textId="77777777" w:rsidR="009E7857" w:rsidRPr="00C87DAC" w:rsidRDefault="00BE6F66">
      <w:pPr>
        <w:widowControl w:val="0"/>
        <w:ind w:firstLine="540"/>
        <w:jc w:val="both"/>
        <w:rPr>
          <w:sz w:val="20"/>
          <w:szCs w:val="20"/>
        </w:rPr>
      </w:pPr>
      <w:r w:rsidRPr="00C87DAC">
        <w:rPr>
          <w:rFonts w:ascii="Nimbus Roman No9 L" w:hAnsi="Nimbus Roman No9 L" w:cs="Times New Roman"/>
          <w:spacing w:val="-2"/>
          <w:sz w:val="20"/>
          <w:szCs w:val="20"/>
        </w:rPr>
        <w:t xml:space="preserve">3.2.9. Управляющая организация вправе оказать услуги и выполнить работы, не предусмотренные в составе перечней услуг и работ, утвержденных общим собранием, если их проведение вызвано необходимостью устранения угрозы жизни и здоровью проживающих в МКД,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услуг и работ осуществляется за счет средств, поступивших от оплаты услуг и работ по содержанию и ремонту общего имущества. </w:t>
      </w:r>
    </w:p>
    <w:p w14:paraId="52F76BDF"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3.2.10. Управляющая организация вправе самостоятельно определить очередность и сроки оказания услуг и выполнения работ по содержанию и ремонту общего имущества, в зависимости от фактического состояния общего имущества, объема поступивших средств собственников и ее производственных возможностей.</w:t>
      </w:r>
    </w:p>
    <w:p w14:paraId="78F2237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3.2.11. Принимать меры для вскрытия помещения в аварийных ситуациях, с целью ликвидации аварийной ситуации, в </w:t>
      </w:r>
      <w:r w:rsidRPr="00C87DAC">
        <w:rPr>
          <w:rFonts w:ascii="Nimbus Roman No9 L" w:hAnsi="Nimbus Roman No9 L" w:cs="Times New Roman"/>
          <w:spacing w:val="-2"/>
          <w:sz w:val="20"/>
          <w:szCs w:val="20"/>
        </w:rPr>
        <w:lastRenderedPageBreak/>
        <w:t xml:space="preserve">случае отсутствия сведений о местонахождении Собственника помещения, в присутствии других Собственников помещений в многоквартирном доме, правоохранительных органов, с составлением соответствующего акта. </w:t>
      </w:r>
    </w:p>
    <w:p w14:paraId="7C47D483"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3.2.12. Управляющая организация вправе, по всем вопросам, которые непосредственно касаются управления многоквартирным домом, производить информирование собственников помещений в многоквартирном доме:</w:t>
      </w:r>
    </w:p>
    <w:p w14:paraId="6AB093A8"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А) путем размещения уведомлений (объявлений) на информационных досках, размещенных у каждого подъезда</w:t>
      </w:r>
    </w:p>
    <w:p w14:paraId="131D8DCB"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Б) дополнительно (в случае необходимости) путем направления индивидуальных уведомлений (объявлений) в каждый почтовый ящик.</w:t>
      </w:r>
    </w:p>
    <w:p w14:paraId="6FD55E97" w14:textId="6372AE95" w:rsidR="009E7857" w:rsidRPr="00B61637" w:rsidRDefault="00BE6F66">
      <w:pPr>
        <w:widowControl w:val="0"/>
        <w:ind w:firstLine="540"/>
        <w:jc w:val="both"/>
        <w:rPr>
          <w:rFonts w:ascii="Nimbus Roman No9 L" w:hAnsi="Nimbus Roman No9 L"/>
          <w:b/>
          <w:bCs/>
          <w:sz w:val="20"/>
          <w:szCs w:val="20"/>
        </w:rPr>
      </w:pPr>
      <w:r w:rsidRPr="00C87DAC">
        <w:rPr>
          <w:rFonts w:ascii="Nimbus Roman No9 L" w:hAnsi="Nimbus Roman No9 L" w:cs="Times New Roman"/>
          <w:spacing w:val="-2"/>
          <w:sz w:val="20"/>
          <w:szCs w:val="20"/>
        </w:rPr>
        <w:t xml:space="preserve">В) путем размещения уведомлений (объявлений) на официальном сайте управляющей организации </w:t>
      </w:r>
      <w:proofErr w:type="spellStart"/>
      <w:proofErr w:type="gramStart"/>
      <w:r w:rsidR="00B61637" w:rsidRPr="00B61637">
        <w:rPr>
          <w:rFonts w:ascii="Nimbus Roman No9 L" w:hAnsi="Nimbus Roman No9 L" w:cs="Times New Roman"/>
          <w:b/>
          <w:bCs/>
          <w:spacing w:val="-2"/>
          <w:sz w:val="20"/>
          <w:szCs w:val="20"/>
        </w:rPr>
        <w:t>мупгас.рф</w:t>
      </w:r>
      <w:proofErr w:type="spellEnd"/>
      <w:proofErr w:type="gramEnd"/>
    </w:p>
    <w:p w14:paraId="679AA962"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Вышеуказанные способы уведомления равнозначны заказным письмам (с уведомлениями) направленным собственникам. </w:t>
      </w:r>
    </w:p>
    <w:p w14:paraId="33610F69" w14:textId="37466336"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3.2.13. Распоряжаться общим имуществом собственников помещений в многоквартирном доме, путем заключения договоров на размещение телекоммуникационного оборудования провайдеров (интернет, ТВ, телефонизация), с последующим использованием денежных средств от хозяйственного оборота общего имущества собственников помещений в многоквартирном доме, на услуги и работы по содержанию жилья, а также </w:t>
      </w:r>
      <w:proofErr w:type="gramStart"/>
      <w:r w:rsidRPr="00C87DAC">
        <w:rPr>
          <w:rFonts w:ascii="Nimbus Roman No9 L" w:hAnsi="Nimbus Roman No9 L" w:cs="Times New Roman"/>
          <w:spacing w:val="-2"/>
          <w:sz w:val="20"/>
          <w:szCs w:val="20"/>
        </w:rPr>
        <w:t>на иные цели</w:t>
      </w:r>
      <w:proofErr w:type="gramEnd"/>
      <w:r w:rsidRPr="00C87DAC">
        <w:rPr>
          <w:rFonts w:ascii="Nimbus Roman No9 L" w:hAnsi="Nimbus Roman No9 L" w:cs="Times New Roman"/>
          <w:spacing w:val="-2"/>
          <w:sz w:val="20"/>
          <w:szCs w:val="20"/>
        </w:rPr>
        <w:t xml:space="preserve"> установленные Собственниками, в том числе по актам вандализма</w:t>
      </w:r>
      <w:r w:rsidR="00B61637">
        <w:rPr>
          <w:rFonts w:ascii="Nimbus Roman No9 L" w:hAnsi="Nimbus Roman No9 L" w:cs="Times New Roman"/>
          <w:spacing w:val="-2"/>
          <w:sz w:val="20"/>
          <w:szCs w:val="20"/>
        </w:rPr>
        <w:t>.</w:t>
      </w:r>
      <w:r w:rsidRPr="00C87DAC">
        <w:rPr>
          <w:rFonts w:ascii="Nimbus Roman No9 L" w:hAnsi="Nimbus Roman No9 L" w:cs="Times New Roman"/>
          <w:spacing w:val="-2"/>
          <w:sz w:val="20"/>
          <w:szCs w:val="20"/>
        </w:rPr>
        <w:t xml:space="preserve"> </w:t>
      </w:r>
    </w:p>
    <w:p w14:paraId="2D98FDD2" w14:textId="2258D37A"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t>3.2.14.</w:t>
      </w:r>
      <w:r w:rsidR="00B61637">
        <w:rPr>
          <w:rFonts w:ascii="Nimbus Roman No9 L" w:hAnsi="Nimbus Roman No9 L" w:cs="Times New Roman"/>
          <w:spacing w:val="-2"/>
          <w:sz w:val="20"/>
          <w:szCs w:val="20"/>
        </w:rPr>
        <w:t xml:space="preserve"> </w:t>
      </w:r>
      <w:r w:rsidRPr="00C87DAC">
        <w:rPr>
          <w:rFonts w:ascii="Nimbus Roman No9 L" w:hAnsi="Nimbus Roman No9 L" w:cs="Times New Roman"/>
          <w:spacing w:val="-2"/>
          <w:sz w:val="20"/>
          <w:szCs w:val="20"/>
        </w:rPr>
        <w:t>Требовать от собственников полного возмещения убытков, возникших по вине Собственников и (или) членов их семей, в том числе и в случае невыполнения обязанност</w:t>
      </w:r>
      <w:r w:rsidRPr="00C87DAC">
        <w:rPr>
          <w:rFonts w:ascii="Nimbus Roman No9 L" w:hAnsi="Nimbus Roman No9 L" w:cs="Times New Roman"/>
          <w:spacing w:val="-2"/>
          <w:sz w:val="20"/>
          <w:szCs w:val="20"/>
          <w:highlight w:val="white"/>
        </w:rPr>
        <w:t>и д</w:t>
      </w:r>
      <w:r w:rsidRPr="00C87DAC">
        <w:rPr>
          <w:rFonts w:ascii="Nimbus Roman No9 L" w:hAnsi="Nimbus Roman No9 L" w:cs="Times New Roman"/>
          <w:spacing w:val="-2"/>
          <w:sz w:val="20"/>
          <w:szCs w:val="20"/>
        </w:rPr>
        <w:t>опускать в занимаемое помещение работников и представителей управляющей организации (в т.ч. работников и представителей аварийных служб).</w:t>
      </w:r>
    </w:p>
    <w:p w14:paraId="614E307D" w14:textId="77777777" w:rsidR="009E7857" w:rsidRPr="00C87DAC" w:rsidRDefault="00BE6F66">
      <w:pPr>
        <w:widowControl w:val="0"/>
        <w:ind w:firstLine="540"/>
        <w:jc w:val="both"/>
        <w:rPr>
          <w:rFonts w:ascii="Nimbus Roman No9 L" w:hAnsi="Nimbus Roman No9 L" w:cs="Times New Roman"/>
          <w:b/>
          <w:bCs/>
          <w:spacing w:val="-2"/>
          <w:sz w:val="20"/>
          <w:szCs w:val="20"/>
        </w:rPr>
      </w:pPr>
      <w:r w:rsidRPr="00C87DAC">
        <w:rPr>
          <w:rFonts w:ascii="Nimbus Roman No9 L" w:hAnsi="Nimbus Roman No9 L" w:cs="Times New Roman"/>
          <w:b/>
          <w:bCs/>
          <w:spacing w:val="-2"/>
          <w:sz w:val="20"/>
          <w:szCs w:val="20"/>
        </w:rPr>
        <w:t>3.3.  Собственник обязуется:</w:t>
      </w:r>
    </w:p>
    <w:p w14:paraId="0FA70507"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3.3.1. Передать Управляющей организации полномочия по Управлению многоквартирным домом, предусмотренные п. 2.1 настоящего Договора. </w:t>
      </w:r>
    </w:p>
    <w:p w14:paraId="15789A50"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3.3.2. Вносить плату за содержание, текущий ремонт и прочие услуги в порядке и в сроки, предусмотренные настоящим Договором.</w:t>
      </w:r>
    </w:p>
    <w:p w14:paraId="4EC4AE74"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3.3.3. Использовать помещение по его назначению, и поддерживать его в надлежащем состоянии. </w:t>
      </w:r>
    </w:p>
    <w:p w14:paraId="6A65653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3.3.4. Бережно относиться к общему имуществу, объектам благоустройства придомовой территории, зеленым насаждениям. </w:t>
      </w:r>
    </w:p>
    <w:p w14:paraId="4EE9D1D7"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t xml:space="preserve">3.3.5. 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 </w:t>
      </w:r>
    </w:p>
    <w:p w14:paraId="7B240888"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3.3.6. 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w:t>
      </w:r>
    </w:p>
    <w:p w14:paraId="30684B0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w:t>
      </w:r>
      <w:proofErr w:type="gramStart"/>
      <w:r w:rsidRPr="00C87DAC">
        <w:rPr>
          <w:rFonts w:ascii="Nimbus Roman No9 L" w:hAnsi="Nimbus Roman No9 L" w:cs="Times New Roman"/>
          <w:spacing w:val="-2"/>
          <w:sz w:val="20"/>
          <w:szCs w:val="20"/>
        </w:rPr>
        <w:t>7.Соблюдать</w:t>
      </w:r>
      <w:proofErr w:type="gramEnd"/>
      <w:r w:rsidRPr="00C87DAC">
        <w:rPr>
          <w:rFonts w:ascii="Nimbus Roman No9 L" w:hAnsi="Nimbus Roman No9 L" w:cs="Times New Roman"/>
          <w:spacing w:val="-2"/>
          <w:sz w:val="20"/>
          <w:szCs w:val="20"/>
        </w:rPr>
        <w:t xml:space="preserve"> правила пожарной безопасности при пользовании электрическими, электромеханическими, газовыми и другими приборами. </w:t>
      </w:r>
    </w:p>
    <w:p w14:paraId="2C13550A"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3.3.8.В случае приобретения электробытовых приборов высокой мощности согласовать с Управляющей организацией возможность их установки в помещении. </w:t>
      </w:r>
    </w:p>
    <w:p w14:paraId="7CB22005"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3.3.9. 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только после государственной регистрации права собственности на помещение с обязательным уведомлением Управляющей организации. </w:t>
      </w:r>
    </w:p>
    <w:p w14:paraId="58835348"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w:t>
      </w:r>
      <w:proofErr w:type="gramStart"/>
      <w:r w:rsidRPr="00C87DAC">
        <w:rPr>
          <w:rFonts w:ascii="Nimbus Roman No9 L" w:hAnsi="Nimbus Roman No9 L" w:cs="Times New Roman"/>
          <w:spacing w:val="-2"/>
          <w:sz w:val="20"/>
          <w:szCs w:val="20"/>
        </w:rPr>
        <w:t>10.Не</w:t>
      </w:r>
      <w:proofErr w:type="gramEnd"/>
      <w:r w:rsidRPr="00C87DAC">
        <w:rPr>
          <w:rFonts w:ascii="Nimbus Roman No9 L" w:hAnsi="Nimbus Roman No9 L" w:cs="Times New Roman"/>
          <w:spacing w:val="-2"/>
          <w:sz w:val="20"/>
          <w:szCs w:val="20"/>
        </w:rPr>
        <w:t xml:space="preserve"> допускать установки дополнительных дверей (тамбуров), самодельных предохранительных устройств, загромождения коридоров, проходов, лестничных клеток, </w:t>
      </w:r>
    </w:p>
    <w:p w14:paraId="411EC78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3.3.11. Немедленно сообщать Управляющей организации о сбоях в работе инженерных систем, оборудования и других неисправностях общего имущества, в необходимых случаях сообщать о них в </w:t>
      </w:r>
      <w:proofErr w:type="gramStart"/>
      <w:r w:rsidRPr="00C87DAC">
        <w:rPr>
          <w:rFonts w:ascii="Nimbus Roman No9 L" w:hAnsi="Nimbus Roman No9 L" w:cs="Times New Roman"/>
          <w:spacing w:val="-2"/>
          <w:sz w:val="20"/>
          <w:szCs w:val="20"/>
        </w:rPr>
        <w:t>круглосуточную  аварийно</w:t>
      </w:r>
      <w:proofErr w:type="gramEnd"/>
      <w:r w:rsidRPr="00C87DAC">
        <w:rPr>
          <w:rFonts w:ascii="Nimbus Roman No9 L" w:hAnsi="Nimbus Roman No9 L" w:cs="Times New Roman"/>
          <w:spacing w:val="-2"/>
          <w:sz w:val="20"/>
          <w:szCs w:val="20"/>
        </w:rPr>
        <w:t xml:space="preserve">-диспетчерскую службу. </w:t>
      </w:r>
    </w:p>
    <w:p w14:paraId="54DA3042"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3.3.12. Предоставлять Управляющей организации информацию </w:t>
      </w:r>
      <w:proofErr w:type="gramStart"/>
      <w:r w:rsidRPr="00C87DAC">
        <w:rPr>
          <w:rFonts w:ascii="Nimbus Roman No9 L" w:hAnsi="Nimbus Roman No9 L" w:cs="Times New Roman"/>
          <w:spacing w:val="-2"/>
          <w:sz w:val="20"/>
          <w:szCs w:val="20"/>
        </w:rPr>
        <w:t>о лицах (контактные телефоны, адреса)</w:t>
      </w:r>
      <w:proofErr w:type="gramEnd"/>
      <w:r w:rsidRPr="00C87DAC">
        <w:rPr>
          <w:rFonts w:ascii="Nimbus Roman No9 L" w:hAnsi="Nimbus Roman No9 L" w:cs="Times New Roman"/>
          <w:spacing w:val="-2"/>
          <w:sz w:val="20"/>
          <w:szCs w:val="20"/>
        </w:rPr>
        <w:t xml:space="preserve"> имеющих доступ в помещение, в случае временного отсутствия Собственника, для выполнения аварийных работ. </w:t>
      </w:r>
    </w:p>
    <w:p w14:paraId="517A2B1E"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t>3.3.13. 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r w:rsidRPr="00C87DAC">
        <w:rPr>
          <w:rFonts w:ascii="Nimbus Roman No9 L" w:hAnsi="Nimbus Roman No9 L" w:cs="Times New Roman"/>
          <w:color w:val="000000"/>
          <w:spacing w:val="-2"/>
          <w:sz w:val="20"/>
          <w:szCs w:val="20"/>
        </w:rPr>
        <w:t xml:space="preserve"> в заранее согласованное с Управляющей организацией время, а работников аварийных служб - в любое время суток.</w:t>
      </w:r>
    </w:p>
    <w:p w14:paraId="56D50141" w14:textId="77777777" w:rsidR="009E7857" w:rsidRPr="00C87DAC" w:rsidRDefault="00BE6F66">
      <w:pPr>
        <w:widowControl w:val="0"/>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 xml:space="preserve">3.3.14. При получении сообщения (уведомления) от Управляющей организации по телефону или иным способом (по факсу, почте и т.д.) явиться в указанное число и время в Управляющую организацию. </w:t>
      </w:r>
    </w:p>
    <w:p w14:paraId="449DEEE8"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color w:val="000000"/>
          <w:spacing w:val="-2"/>
          <w:sz w:val="20"/>
          <w:szCs w:val="20"/>
        </w:rPr>
        <w:t>3.3.15. Не передавать предусмотренные п.2.1 настоящего Договора права другим управляющим организациям и третьим лицам в период д</w:t>
      </w:r>
      <w:r w:rsidRPr="00C87DAC">
        <w:rPr>
          <w:rFonts w:ascii="Nimbus Roman No9 L" w:hAnsi="Nimbus Roman No9 L" w:cs="Times New Roman"/>
          <w:spacing w:val="-2"/>
          <w:sz w:val="20"/>
          <w:szCs w:val="20"/>
        </w:rPr>
        <w:t xml:space="preserve">ействия настоящего Договора. </w:t>
      </w:r>
    </w:p>
    <w:p w14:paraId="79E32161"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3.3.16. Ознакомить всех совместно проживающих с ним граждан с условиями настоящего Договора. </w:t>
      </w:r>
    </w:p>
    <w:p w14:paraId="1984840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3.3.17.  Уведомлять Управляющую организацию не позднее чем в десятидневный срок об отчуждении жилого помещения.</w:t>
      </w:r>
    </w:p>
    <w:p w14:paraId="0BCA72F1"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3.3.18. При отчуждении помещения третьим лицам, уведомить их об условиях настоящего Договора, которые являются обязательными для покупателя жилого помещения в многоквартирном доме.</w:t>
      </w:r>
    </w:p>
    <w:p w14:paraId="70A82BF7"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3.3.19. Самостоятельно заключать договоры на поставку услуг газоснабжения.</w:t>
      </w:r>
    </w:p>
    <w:p w14:paraId="7EAB8735"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3.3.20. Самостоятельно заключать договоры со специализированной организацией на обслуживание газоиспользующего оборудования, определенного в соответствии с пунктом 2.3 настоящего Договора.</w:t>
      </w:r>
    </w:p>
    <w:p w14:paraId="156EEC6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3.3.21. Самостоятельно заключать договоры с ресурсоснабжающими организациями, региональным оператором по обращению с твердыми коммунальными отходами в Белгородской области, и/или иными поставщиками коммунальных услуг.</w:t>
      </w:r>
    </w:p>
    <w:p w14:paraId="5B70C1E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3.3.22.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14:paraId="0FCC8102"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t xml:space="preserve">3.3.23. Обеспечить беспрепятственный доступ к конструктивным элементам и инженерному оборудованию входящему в состав общего имущества многоквартирного дома, проходящим через квартиру. При необходимости выполнять работы по перестановке мебели, демонтажу сантехнического оборудования, пластиковых панелей и керамической плитки (и т.д.) закрывающих свободный доступ к трубам и сантехническому оборудованию. Управляющая организация не </w:t>
      </w:r>
      <w:proofErr w:type="gramStart"/>
      <w:r w:rsidRPr="00C87DAC">
        <w:rPr>
          <w:rFonts w:ascii="Nimbus Roman No9 L" w:hAnsi="Nimbus Roman No9 L" w:cs="Times New Roman"/>
          <w:spacing w:val="-2"/>
          <w:sz w:val="20"/>
          <w:szCs w:val="20"/>
        </w:rPr>
        <w:t xml:space="preserve">несёт  </w:t>
      </w:r>
      <w:r w:rsidRPr="00C87DAC">
        <w:rPr>
          <w:rFonts w:ascii="Nimbus Roman No9 L" w:hAnsi="Nimbus Roman No9 L" w:cs="Times New Roman"/>
          <w:spacing w:val="-2"/>
          <w:sz w:val="20"/>
          <w:szCs w:val="20"/>
        </w:rPr>
        <w:lastRenderedPageBreak/>
        <w:t>ответственности</w:t>
      </w:r>
      <w:proofErr w:type="gramEnd"/>
      <w:r w:rsidRPr="00C87DAC">
        <w:rPr>
          <w:rFonts w:ascii="Nimbus Roman No9 L" w:hAnsi="Nimbus Roman No9 L" w:cs="Times New Roman"/>
          <w:spacing w:val="-2"/>
          <w:sz w:val="20"/>
          <w:szCs w:val="20"/>
        </w:rPr>
        <w:t xml:space="preserve"> за повреждение имущества Собственника, в случае отказа от предоставления свободного доступа к оборудованию, для устранения, и (или) предотвращения аварийной ситуации. </w:t>
      </w:r>
    </w:p>
    <w:p w14:paraId="337DF063"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3.3.24. При наличии индивидуальных приборов учета (общих, квартирных) коммунальных ресурсов, ежемесячно производить съем показаний в период с 28 по 30 числа текущего месяца, и передавать показания индивидуальных приборов учета в ресурсоснабжающие организации.  В случае непредставления показаний индивидуальных приборов учета в вышеуказанный период, расчет за коммунальные услуги производится исходя из норматива потребления коммунальных услуг. </w:t>
      </w:r>
    </w:p>
    <w:p w14:paraId="017BC476" w14:textId="41A079B3"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3.3.25. Поверка индивидуальных приборов учета осуществляется собственником самостоятельно в установленном порядке, за счет собственных средств. Приборы учёта должны быть опломбированы и приняты к коммерческому учёту. В случае отсутствия пломбы на приборе учёта, документации</w:t>
      </w:r>
      <w:r w:rsidR="00B61637">
        <w:rPr>
          <w:rFonts w:ascii="Nimbus Roman No9 L" w:hAnsi="Nimbus Roman No9 L" w:cs="Times New Roman"/>
          <w:spacing w:val="-2"/>
          <w:sz w:val="20"/>
          <w:szCs w:val="20"/>
        </w:rPr>
        <w:t>,</w:t>
      </w:r>
      <w:r w:rsidRPr="00C87DAC">
        <w:rPr>
          <w:rFonts w:ascii="Nimbus Roman No9 L" w:hAnsi="Nimbus Roman No9 L" w:cs="Times New Roman"/>
          <w:spacing w:val="-2"/>
          <w:sz w:val="20"/>
          <w:szCs w:val="20"/>
        </w:rPr>
        <w:t xml:space="preserve"> подтверждающей его своевременную поверку, начисления за потребленный коммунальный ресурс производятся по нормативу.</w:t>
      </w:r>
    </w:p>
    <w:p w14:paraId="042C82B7" w14:textId="77777777" w:rsidR="009E7857" w:rsidRPr="00C87DAC" w:rsidRDefault="00BE6F66">
      <w:pPr>
        <w:widowControl w:val="0"/>
        <w:ind w:firstLine="540"/>
        <w:jc w:val="both"/>
        <w:rPr>
          <w:rFonts w:ascii="Nimbus Roman No9 L" w:hAnsi="Nimbus Roman No9 L" w:cs="Times New Roman"/>
          <w:b/>
          <w:bCs/>
          <w:spacing w:val="-2"/>
          <w:sz w:val="20"/>
          <w:szCs w:val="20"/>
        </w:rPr>
      </w:pPr>
      <w:r w:rsidRPr="00C87DAC">
        <w:rPr>
          <w:rFonts w:ascii="Nimbus Roman No9 L" w:hAnsi="Nimbus Roman No9 L" w:cs="Times New Roman"/>
          <w:b/>
          <w:bCs/>
          <w:spacing w:val="-2"/>
          <w:sz w:val="20"/>
          <w:szCs w:val="20"/>
        </w:rPr>
        <w:t xml:space="preserve">3.4. Собственник вправе: </w:t>
      </w:r>
    </w:p>
    <w:p w14:paraId="3A9F6187"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3.4.1. Владеть, пользоваться и распоряжаться помещением и принадлежащим ему имуществом, находящимся внутри помещения. </w:t>
      </w:r>
    </w:p>
    <w:p w14:paraId="0F6D3C1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3.4.2. Требовать от Управляющей организации исполнения своих обязательств по настоящему Договору в пределах предоставленных полномочий, предусмотренных п.2.1. настоящего Договора. </w:t>
      </w:r>
    </w:p>
    <w:p w14:paraId="6CA7E45F"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3.4.3. Собственники помещения, дееспособные члены семьи Собственника, вправе вносить оплату по Договору управления пропорционально своей доле собственности в праве на помеще</w:t>
      </w:r>
      <w:r w:rsidR="00FD5379">
        <w:rPr>
          <w:rFonts w:ascii="Nimbus Roman No9 L" w:hAnsi="Nimbus Roman No9 L" w:cs="Times New Roman"/>
          <w:spacing w:val="-2"/>
          <w:sz w:val="20"/>
          <w:szCs w:val="20"/>
        </w:rPr>
        <w:t xml:space="preserve">ние, на основании добровольного </w:t>
      </w:r>
      <w:r w:rsidRPr="00C87DAC">
        <w:rPr>
          <w:rFonts w:ascii="Nimbus Roman No9 L" w:hAnsi="Nimbus Roman No9 L" w:cs="Times New Roman"/>
          <w:spacing w:val="-2"/>
          <w:sz w:val="20"/>
          <w:szCs w:val="20"/>
        </w:rPr>
        <w:t xml:space="preserve">соглашения заключённого между всеми Собственниками помещения и Управляющей организацией. Подписи собственников в таком помещении проставляются в присутствии представителя Управляющей организации. При отсутствии такого соглашения, вопрос об использовании помещения и оплате за его содержание решается в судебном порядке. </w:t>
      </w:r>
    </w:p>
    <w:p w14:paraId="7FF1076B"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3.4.4. Дополнить (изменить) перечень услуг и работ по содержанию общего имущества на основании решения внеочередного о</w:t>
      </w:r>
      <w:r w:rsidR="00FD5379">
        <w:rPr>
          <w:rFonts w:ascii="Nimbus Roman No9 L" w:hAnsi="Nimbus Roman No9 L" w:cs="Times New Roman"/>
          <w:spacing w:val="-2"/>
          <w:sz w:val="20"/>
          <w:szCs w:val="20"/>
        </w:rPr>
        <w:t xml:space="preserve">бщего собрания Собственников, в порядке </w:t>
      </w:r>
      <w:r w:rsidRPr="00C87DAC">
        <w:rPr>
          <w:rFonts w:ascii="Nimbus Roman No9 L" w:hAnsi="Nimbus Roman No9 L" w:cs="Times New Roman"/>
          <w:spacing w:val="-2"/>
          <w:sz w:val="20"/>
          <w:szCs w:val="20"/>
        </w:rPr>
        <w:t>установленном Жилищным кодексом РФ, с последующим перерасчётом платежей, вносимых собственниками в качестве оплаты за жилое помещение.</w:t>
      </w:r>
    </w:p>
    <w:p w14:paraId="5CB69E43" w14:textId="77777777" w:rsidR="009E7857" w:rsidRPr="00C87DAC" w:rsidRDefault="00BE6F66">
      <w:pPr>
        <w:widowControl w:val="0"/>
        <w:ind w:firstLine="540"/>
        <w:jc w:val="both"/>
        <w:rPr>
          <w:rFonts w:ascii="Nimbus Roman No9 L" w:hAnsi="Nimbus Roman No9 L" w:cs="Times New Roman"/>
          <w:b/>
          <w:bCs/>
          <w:spacing w:val="-2"/>
          <w:sz w:val="20"/>
          <w:szCs w:val="20"/>
        </w:rPr>
      </w:pPr>
      <w:r w:rsidRPr="00C87DAC">
        <w:rPr>
          <w:rFonts w:ascii="Nimbus Roman No9 L" w:hAnsi="Nimbus Roman No9 L" w:cs="Times New Roman"/>
          <w:b/>
          <w:bCs/>
          <w:spacing w:val="-2"/>
          <w:sz w:val="20"/>
          <w:szCs w:val="20"/>
        </w:rPr>
        <w:t>3.5. Собственник не вправе:</w:t>
      </w:r>
    </w:p>
    <w:p w14:paraId="64E25D0F"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3.5.1. Проводить переоборудование инженерных систем </w:t>
      </w:r>
      <w:r w:rsidR="00FD5379">
        <w:rPr>
          <w:rFonts w:ascii="Nimbus Roman No9 L" w:hAnsi="Nimbus Roman No9 L" w:cs="Times New Roman"/>
          <w:spacing w:val="-2"/>
          <w:sz w:val="20"/>
          <w:szCs w:val="20"/>
        </w:rPr>
        <w:t xml:space="preserve">и оборудования, относящегося к </w:t>
      </w:r>
      <w:r w:rsidRPr="00C87DAC">
        <w:rPr>
          <w:rFonts w:ascii="Nimbus Roman No9 L" w:hAnsi="Nimbus Roman No9 L" w:cs="Times New Roman"/>
          <w:spacing w:val="-2"/>
          <w:sz w:val="20"/>
          <w:szCs w:val="20"/>
        </w:rPr>
        <w:t xml:space="preserve">общему имуществу, а также иного общего имущества. </w:t>
      </w:r>
    </w:p>
    <w:p w14:paraId="5B18F7CB"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3.5.2. 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14:paraId="67E6FD70"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3.5.3. Нарушать имеющиеся схемы учета поставки коммунальных слуг. </w:t>
      </w:r>
    </w:p>
    <w:p w14:paraId="2395919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3.5.4. 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14:paraId="3BFF613D"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 xml:space="preserve">3.5.5. Осуществлять выдел в натуре своей доли в праве общей собственности на общее имущество в многоквартирном доме. </w:t>
      </w:r>
    </w:p>
    <w:p w14:paraId="4F424603"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3.5.6. Не вправе складировать бытовой и строительный мусор в местах общего пользования: лестничных клетках (общих балконах), подвальных, чердачных помещениях.</w:t>
      </w:r>
    </w:p>
    <w:p w14:paraId="3C84CDA9" w14:textId="77777777" w:rsidR="009E7857" w:rsidRPr="00C87DAC" w:rsidRDefault="00BE6F66">
      <w:pPr>
        <w:widowControl w:val="0"/>
        <w:spacing w:before="57" w:after="57"/>
        <w:ind w:firstLine="540"/>
        <w:jc w:val="center"/>
        <w:rPr>
          <w:rFonts w:ascii="Nimbus Roman No9 L" w:hAnsi="Nimbus Roman No9 L"/>
          <w:sz w:val="20"/>
          <w:szCs w:val="20"/>
        </w:rPr>
      </w:pPr>
      <w:r w:rsidRPr="00C87DAC">
        <w:rPr>
          <w:rFonts w:ascii="Nimbus Roman No9 L" w:hAnsi="Nimbus Roman No9 L" w:cs="Times New Roman"/>
          <w:b/>
          <w:bCs/>
          <w:spacing w:val="-2"/>
          <w:sz w:val="20"/>
          <w:szCs w:val="20"/>
        </w:rPr>
        <w:t>4. ПОРЯДОК РАСЧЕТОВ</w:t>
      </w:r>
    </w:p>
    <w:p w14:paraId="4DD2ADC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4.1. Цена договора определяется как сумма платы за управление, содержание и ремонт общего имущества многоквартирного дома.</w:t>
      </w:r>
    </w:p>
    <w:p w14:paraId="26627069" w14:textId="77777777" w:rsidR="009E7857" w:rsidRPr="00C87DAC" w:rsidRDefault="00BE6F66">
      <w:pPr>
        <w:widowControl w:val="0"/>
        <w:ind w:firstLine="709"/>
        <w:jc w:val="both"/>
        <w:rPr>
          <w:sz w:val="20"/>
          <w:szCs w:val="20"/>
        </w:rPr>
      </w:pPr>
      <w:r w:rsidRPr="00C87DAC">
        <w:rPr>
          <w:rFonts w:ascii="Nimbus Roman No9 L" w:hAnsi="Nimbus Roman No9 L" w:cs="Times New Roman"/>
          <w:color w:val="111111"/>
          <w:spacing w:val="-2"/>
          <w:sz w:val="20"/>
          <w:szCs w:val="20"/>
        </w:rPr>
        <w:t xml:space="preserve">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r w:rsidRPr="00C87DAC">
        <w:rPr>
          <w:rStyle w:val="-"/>
          <w:rFonts w:ascii="Nimbus Roman No9 L" w:hAnsi="Nimbus Roman No9 L" w:cs="Times New Roman"/>
          <w:color w:val="111111"/>
          <w:spacing w:val="-2"/>
          <w:sz w:val="20"/>
          <w:szCs w:val="20"/>
          <w:u w:val="none"/>
        </w:rPr>
        <w:t>ст. ст. 249</w:t>
      </w:r>
      <w:r w:rsidRPr="00C87DAC">
        <w:rPr>
          <w:rFonts w:ascii="Nimbus Roman No9 L" w:hAnsi="Nimbus Roman No9 L" w:cs="Times New Roman"/>
          <w:color w:val="111111"/>
          <w:spacing w:val="-2"/>
          <w:sz w:val="20"/>
          <w:szCs w:val="20"/>
        </w:rPr>
        <w:t xml:space="preserve">, </w:t>
      </w:r>
      <w:hyperlink r:id="rId16">
        <w:r w:rsidRPr="00C87DAC">
          <w:rPr>
            <w:rStyle w:val="-"/>
            <w:rFonts w:ascii="Nimbus Roman No9 L" w:hAnsi="Nimbus Roman No9 L" w:cs="Times New Roman"/>
            <w:color w:val="111111"/>
            <w:spacing w:val="-2"/>
            <w:sz w:val="20"/>
            <w:szCs w:val="20"/>
            <w:u w:val="none"/>
          </w:rPr>
          <w:t>289</w:t>
        </w:r>
      </w:hyperlink>
      <w:r w:rsidRPr="00C87DAC">
        <w:rPr>
          <w:rFonts w:ascii="Nimbus Roman No9 L" w:hAnsi="Nimbus Roman No9 L" w:cs="Times New Roman"/>
          <w:color w:val="111111"/>
          <w:spacing w:val="-2"/>
          <w:sz w:val="20"/>
          <w:szCs w:val="20"/>
        </w:rPr>
        <w:t xml:space="preserve"> Гражданского кодекса РФ и </w:t>
      </w:r>
      <w:hyperlink r:id="rId17">
        <w:r w:rsidRPr="00C87DAC">
          <w:rPr>
            <w:rStyle w:val="-"/>
            <w:rFonts w:ascii="Nimbus Roman No9 L" w:hAnsi="Nimbus Roman No9 L" w:cs="Times New Roman"/>
            <w:color w:val="111111"/>
            <w:spacing w:val="-2"/>
            <w:sz w:val="20"/>
            <w:szCs w:val="20"/>
            <w:u w:val="none"/>
          </w:rPr>
          <w:t>ст. ст. 37</w:t>
        </w:r>
      </w:hyperlink>
      <w:r w:rsidRPr="00C87DAC">
        <w:rPr>
          <w:rFonts w:ascii="Nimbus Roman No9 L" w:hAnsi="Nimbus Roman No9 L" w:cs="Times New Roman"/>
          <w:color w:val="111111"/>
          <w:spacing w:val="-2"/>
          <w:sz w:val="20"/>
          <w:szCs w:val="20"/>
        </w:rPr>
        <w:t xml:space="preserve">, </w:t>
      </w:r>
      <w:hyperlink r:id="rId18">
        <w:r w:rsidRPr="00C87DAC">
          <w:rPr>
            <w:rStyle w:val="-"/>
            <w:rFonts w:ascii="Nimbus Roman No9 L" w:hAnsi="Nimbus Roman No9 L" w:cs="Times New Roman"/>
            <w:color w:val="111111"/>
            <w:spacing w:val="-2"/>
            <w:sz w:val="20"/>
            <w:szCs w:val="20"/>
            <w:u w:val="none"/>
          </w:rPr>
          <w:t>39</w:t>
        </w:r>
      </w:hyperlink>
      <w:r w:rsidRPr="00C87DAC">
        <w:rPr>
          <w:rFonts w:ascii="Nimbus Roman No9 L" w:hAnsi="Nimbus Roman No9 L" w:cs="Times New Roman"/>
          <w:color w:val="111111"/>
          <w:spacing w:val="-2"/>
          <w:sz w:val="20"/>
          <w:szCs w:val="20"/>
        </w:rPr>
        <w:t xml:space="preserve"> Жилищного кодекса РФ.</w:t>
      </w:r>
    </w:p>
    <w:p w14:paraId="297F24F1"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4.1.1. Плата за услуги по управлению, содержанию и текущему ремонту в доме, включает в себя плату за услуги и работы по управлению многоквартирным домом, содержанию, и текущему ремонту общего имущества в многоквартирном доме, аварийно-диспетчерское обслуживание, а также представительство интересов собственников во всех учреждениях, государственных органах и иных организациях.</w:t>
      </w:r>
    </w:p>
    <w:p w14:paraId="0DB8FF41"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4.1.1.1. Размер платы за содержание и ремонт жилого помещения подлежит изменению в соответствии, в том числе и с условиями настоящего Договора, может определяться на период более одного календарного года. </w:t>
      </w:r>
    </w:p>
    <w:p w14:paraId="0D2521F4" w14:textId="77777777" w:rsidR="009E7857" w:rsidRPr="00C87DAC" w:rsidRDefault="00BE6F66">
      <w:pPr>
        <w:ind w:firstLine="567"/>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4.1.2. Размер платы для Собственника помещения устанавливается:</w:t>
      </w:r>
    </w:p>
    <w:p w14:paraId="6494501A" w14:textId="77777777" w:rsidR="009E7857" w:rsidRPr="00C87DAC" w:rsidRDefault="00BE6F66">
      <w:pPr>
        <w:ind w:firstLine="567"/>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А) На общем собрании Собственников помещений сроком на один год, с учетом предложений Управляющей организации, за 1 кв. метр общей площади помещения, в месяц;</w:t>
      </w:r>
    </w:p>
    <w:p w14:paraId="28D1D3B5" w14:textId="77777777" w:rsidR="009E7857" w:rsidRPr="00C87DAC" w:rsidRDefault="00BE6F66">
      <w:pPr>
        <w:spacing w:after="1"/>
        <w:ind w:firstLine="567"/>
        <w:jc w:val="both"/>
        <w:rPr>
          <w:rFonts w:ascii="Nimbus Roman No9 L" w:hAnsi="Nimbus Roman No9 L"/>
          <w:sz w:val="20"/>
          <w:szCs w:val="20"/>
        </w:rPr>
      </w:pPr>
      <w:r w:rsidRPr="00C87DAC">
        <w:rPr>
          <w:rFonts w:ascii="Nimbus Roman No9 L" w:hAnsi="Nimbus Roman No9 L" w:cs="Times New Roman"/>
          <w:spacing w:val="-2"/>
          <w:sz w:val="20"/>
          <w:szCs w:val="20"/>
        </w:rPr>
        <w:t xml:space="preserve">Б) Изменение размера платы за содержание жилого (нежилого) помещения на второй, и последующие годы срока действия договора управления многоквартирным домом на индекс, определенный и официально опубликованный на официальном сайте  Федеральной службы государственной статистики (Росстат) http://www.gks.ru, в порядке установленном действующем законодательством, за предшествующий год, возможен в случае непринятия собственниками помещений в многоквартирном доме решения об установлении данного размера платы с учетом предложений управляющей организации на общем собрании в течение 9 месяцев первого года, и последующих годов срока действия договора управления многоквартирным домом.  </w:t>
      </w:r>
    </w:p>
    <w:p w14:paraId="14B38D90" w14:textId="77777777" w:rsidR="009E7857" w:rsidRPr="00C87DAC" w:rsidRDefault="00BE6F66">
      <w:pPr>
        <w:jc w:val="both"/>
        <w:rPr>
          <w:rFonts w:ascii="Nimbus Roman No9 L" w:hAnsi="Nimbus Roman No9 L" w:cs="Times New Roman"/>
          <w:spacing w:val="-2"/>
          <w:sz w:val="20"/>
          <w:szCs w:val="20"/>
        </w:rPr>
      </w:pPr>
      <w:bookmarkStart w:id="1" w:name="Par206"/>
      <w:bookmarkEnd w:id="1"/>
      <w:r w:rsidRPr="00C87DAC">
        <w:rPr>
          <w:rFonts w:ascii="Nimbus Roman No9 L" w:hAnsi="Nimbus Roman No9 L" w:cs="Times New Roman"/>
          <w:spacing w:val="-2"/>
          <w:sz w:val="20"/>
          <w:szCs w:val="20"/>
        </w:rPr>
        <w:t xml:space="preserve">          4.2. Цена Договора определяется общей стоимостью услуг и работ по содержанию и ремонту общего имущества в год, приведенной в Приложении № 1 к настоящему Договору, определенной решением общего собрания С</w:t>
      </w:r>
      <w:r w:rsidRPr="00C87DAC">
        <w:rPr>
          <w:rFonts w:ascii="Nimbus Roman No9 L" w:hAnsi="Nimbus Roman No9 L" w:cs="Times New Roman"/>
          <w:spacing w:val="-2"/>
          <w:sz w:val="20"/>
          <w:szCs w:val="20"/>
          <w:highlight w:val="white"/>
        </w:rPr>
        <w:t xml:space="preserve">обственников помещений в МКД, в следующем размере: </w:t>
      </w:r>
    </w:p>
    <w:p w14:paraId="474A99BD" w14:textId="04F1EE4C" w:rsidR="009E7857" w:rsidRPr="00C87DAC" w:rsidRDefault="00BE6F66">
      <w:pPr>
        <w:suppressAutoHyphens/>
        <w:ind w:firstLine="397"/>
        <w:jc w:val="both"/>
        <w:rPr>
          <w:sz w:val="20"/>
          <w:szCs w:val="20"/>
        </w:rPr>
      </w:pPr>
      <w:r w:rsidRPr="00C87DAC">
        <w:rPr>
          <w:rFonts w:ascii="Nimbus Roman No9 L" w:hAnsi="Nimbus Roman No9 L" w:cs="Times New Roman"/>
          <w:bCs/>
          <w:spacing w:val="-2"/>
          <w:sz w:val="20"/>
          <w:szCs w:val="20"/>
          <w:highlight w:val="white"/>
        </w:rPr>
        <w:t>- 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w:t>
      </w:r>
      <w:r w:rsidRPr="00C87DAC">
        <w:rPr>
          <w:rFonts w:ascii="Nimbus Roman No9 L" w:hAnsi="Nimbus Roman No9 L" w:cs="Times New Roman"/>
          <w:b/>
          <w:bCs/>
          <w:spacing w:val="-2"/>
          <w:sz w:val="20"/>
          <w:szCs w:val="20"/>
          <w:highlight w:val="white"/>
        </w:rPr>
        <w:t xml:space="preserve"> </w:t>
      </w:r>
      <w:r w:rsidRPr="00C87DAC">
        <w:rPr>
          <w:rFonts w:ascii="Nimbus Roman No9 L" w:hAnsi="Nimbus Roman No9 L" w:cs="Times New Roman"/>
          <w:spacing w:val="-2"/>
          <w:sz w:val="20"/>
          <w:szCs w:val="20"/>
          <w:highlight w:val="white"/>
        </w:rPr>
        <w:t xml:space="preserve">На момент заключения настоящего договора тариф по содержанию жилья для дома по адресу: Белгородская область, г. Белгород, ул. </w:t>
      </w:r>
      <w:r w:rsidR="00EA0BEE">
        <w:rPr>
          <w:rFonts w:ascii="Nimbus Roman No9 L" w:hAnsi="Nimbus Roman No9 L" w:cs="Times New Roman"/>
          <w:spacing w:val="-2"/>
          <w:sz w:val="20"/>
          <w:szCs w:val="20"/>
          <w:highlight w:val="white"/>
        </w:rPr>
        <w:t>__________</w:t>
      </w:r>
      <w:r w:rsidRPr="00C87DAC">
        <w:rPr>
          <w:rFonts w:ascii="Nimbus Roman No9 L" w:hAnsi="Nimbus Roman No9 L" w:cs="Times New Roman"/>
          <w:spacing w:val="-2"/>
          <w:sz w:val="20"/>
          <w:szCs w:val="20"/>
          <w:highlight w:val="white"/>
        </w:rPr>
        <w:t>, д.</w:t>
      </w:r>
      <w:r w:rsidR="00EA0BEE">
        <w:rPr>
          <w:rFonts w:ascii="Nimbus Roman No9 L" w:hAnsi="Nimbus Roman No9 L" w:cs="Times New Roman"/>
          <w:spacing w:val="-2"/>
          <w:sz w:val="20"/>
          <w:szCs w:val="20"/>
          <w:highlight w:val="white"/>
        </w:rPr>
        <w:t>___</w:t>
      </w:r>
      <w:r w:rsidRPr="00C87DAC">
        <w:rPr>
          <w:rFonts w:ascii="Nimbus Roman No9 L" w:hAnsi="Nimbus Roman No9 L" w:cs="Times New Roman"/>
          <w:spacing w:val="-2"/>
          <w:sz w:val="20"/>
          <w:szCs w:val="20"/>
          <w:highlight w:val="white"/>
        </w:rPr>
        <w:t xml:space="preserve"> составляет </w:t>
      </w:r>
      <w:r w:rsidR="00EA0BEE">
        <w:rPr>
          <w:rFonts w:ascii="Nimbus Roman No9 L" w:hAnsi="Nimbus Roman No9 L" w:cs="Times New Roman"/>
          <w:spacing w:val="-2"/>
          <w:sz w:val="20"/>
          <w:szCs w:val="20"/>
          <w:highlight w:val="white"/>
        </w:rPr>
        <w:t>____</w:t>
      </w:r>
      <w:r w:rsidRPr="00C87DAC">
        <w:rPr>
          <w:rFonts w:ascii="Nimbus Roman No9 L" w:hAnsi="Nimbus Roman No9 L" w:cs="Times New Roman"/>
          <w:b/>
          <w:bCs/>
          <w:spacing w:val="-2"/>
          <w:sz w:val="20"/>
          <w:szCs w:val="20"/>
          <w:highlight w:val="white"/>
          <w:u w:val="single"/>
        </w:rPr>
        <w:t xml:space="preserve"> </w:t>
      </w:r>
      <w:proofErr w:type="spellStart"/>
      <w:r w:rsidRPr="00C87DAC">
        <w:rPr>
          <w:rFonts w:ascii="Nimbus Roman No9 L" w:hAnsi="Nimbus Roman No9 L" w:cs="Times New Roman"/>
          <w:b/>
          <w:bCs/>
          <w:spacing w:val="-2"/>
          <w:sz w:val="20"/>
          <w:szCs w:val="20"/>
          <w:highlight w:val="white"/>
          <w:u w:val="single"/>
        </w:rPr>
        <w:t>руб</w:t>
      </w:r>
      <w:proofErr w:type="spellEnd"/>
      <w:r w:rsidRPr="00C87DAC">
        <w:rPr>
          <w:rFonts w:ascii="Nimbus Roman No9 L" w:hAnsi="Nimbus Roman No9 L" w:cs="Times New Roman"/>
          <w:b/>
          <w:bCs/>
          <w:spacing w:val="-2"/>
          <w:sz w:val="20"/>
          <w:szCs w:val="20"/>
          <w:highlight w:val="white"/>
          <w:u w:val="single"/>
        </w:rPr>
        <w:t>/м</w:t>
      </w:r>
      <w:r w:rsidRPr="00C87DAC">
        <w:rPr>
          <w:rFonts w:ascii="Nimbus Roman No9 L" w:hAnsi="Nimbus Roman No9 L" w:cs="Times New Roman"/>
          <w:b/>
          <w:bCs/>
          <w:spacing w:val="-2"/>
          <w:sz w:val="20"/>
          <w:szCs w:val="20"/>
          <w:highlight w:val="white"/>
          <w:u w:val="single"/>
          <w:vertAlign w:val="superscript"/>
        </w:rPr>
        <w:t>2</w:t>
      </w:r>
      <w:r w:rsidRPr="00C87DAC">
        <w:rPr>
          <w:rFonts w:ascii="Nimbus Roman No9 L" w:hAnsi="Nimbus Roman No9 L" w:cs="Times New Roman"/>
          <w:b/>
          <w:bCs/>
          <w:spacing w:val="-2"/>
          <w:sz w:val="20"/>
          <w:szCs w:val="20"/>
          <w:highlight w:val="white"/>
          <w:u w:val="single"/>
        </w:rPr>
        <w:t>.</w:t>
      </w:r>
    </w:p>
    <w:p w14:paraId="13F8CBFE" w14:textId="77777777" w:rsidR="009E7857" w:rsidRPr="00C87DAC" w:rsidRDefault="00BE6F66">
      <w:pPr>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highlight w:val="white"/>
        </w:rPr>
        <w:t xml:space="preserve">      4.2.1. Ежемесячная плата Собственника за содер</w:t>
      </w:r>
      <w:r w:rsidRPr="00C87DAC">
        <w:rPr>
          <w:rFonts w:ascii="Nimbus Roman No9 L" w:hAnsi="Nimbus Roman No9 L" w:cs="Times New Roman"/>
          <w:spacing w:val="-2"/>
          <w:sz w:val="20"/>
          <w:szCs w:val="20"/>
        </w:rPr>
        <w:t>жание и ремонт общего имущества в МКД определяется как произведение общей площади его помещений на размер платы за 1 кв. метр такой площади в месяц.</w:t>
      </w:r>
    </w:p>
    <w:p w14:paraId="4AB68B11"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lastRenderedPageBreak/>
        <w:t xml:space="preserve">4.2.2. Плата за услуги и работы по управлению, содержанию и ремонту общего имущества вносится собственником ежемесячно до десятого числа месяца, следующего за истекшим месяцем, по реквизитам и в размере, указанным в едином платежном документе. </w:t>
      </w:r>
    </w:p>
    <w:p w14:paraId="5801E311"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t>4.3. Внесение собственниками помещений в многоквартирном доме платы за коммунальные услуги производится по единому платежному документу, непосредственно ресурсоснабжающим ор</w:t>
      </w:r>
      <w:r w:rsidRPr="00C87DAC">
        <w:rPr>
          <w:rFonts w:ascii="Nimbus Roman No9 L" w:hAnsi="Nimbus Roman No9 L" w:cs="Times New Roman"/>
          <w:color w:val="000000"/>
          <w:spacing w:val="-2"/>
          <w:sz w:val="20"/>
          <w:szCs w:val="20"/>
        </w:rPr>
        <w:t>ганизациям, р</w:t>
      </w:r>
      <w:r w:rsidRPr="00C87DAC">
        <w:rPr>
          <w:rFonts w:ascii="Nimbus Roman No9 L" w:hAnsi="Nimbus Roman No9 L" w:cs="Times New Roman"/>
          <w:spacing w:val="-2"/>
          <w:sz w:val="20"/>
          <w:szCs w:val="20"/>
        </w:rPr>
        <w:t xml:space="preserve">егиональному оператору по обращению с твердыми коммунальными отходами в Белгородской области, </w:t>
      </w:r>
      <w:r w:rsidRPr="00C87DAC">
        <w:rPr>
          <w:rFonts w:ascii="Nimbus Roman No9 L" w:hAnsi="Nimbus Roman No9 L" w:cs="Times New Roman"/>
          <w:color w:val="000000"/>
          <w:spacing w:val="-2"/>
          <w:sz w:val="20"/>
          <w:szCs w:val="20"/>
        </w:rPr>
        <w:t xml:space="preserve">и/или иным поставщикам коммунальных </w:t>
      </w:r>
      <w:r w:rsidRPr="00C87DAC">
        <w:rPr>
          <w:rFonts w:ascii="Nimbus Roman No9 L" w:hAnsi="Nimbus Roman No9 L" w:cs="Times New Roman"/>
          <w:spacing w:val="-2"/>
          <w:sz w:val="20"/>
          <w:szCs w:val="20"/>
        </w:rPr>
        <w:t>услуг.</w:t>
      </w:r>
    </w:p>
    <w:p w14:paraId="5B70DF7C"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color w:val="000000"/>
          <w:spacing w:val="-2"/>
          <w:sz w:val="20"/>
          <w:szCs w:val="20"/>
        </w:rPr>
        <w:t xml:space="preserve">4.4. </w:t>
      </w:r>
      <w:r w:rsidRPr="00C87DAC">
        <w:rPr>
          <w:rFonts w:ascii="Nimbus Roman No9 L" w:eastAsia="Times New Roman" w:hAnsi="Nimbus Roman No9 L" w:cs="Times New Roman"/>
          <w:color w:val="000000"/>
          <w:spacing w:val="-2"/>
          <w:sz w:val="20"/>
          <w:szCs w:val="20"/>
          <w:lang w:eastAsia="ru-RU"/>
        </w:rPr>
        <w:t>Размер расходов собственников в составе платы за содержание помещения в многоквартирном доме, на оплату коммунальных ресурсов, потребляемых при использовании и содержании общего имущества) осуществляется в соответствии с п.9.2 с.156 ЖК РФ: исходя из норматива потребления, утвержденного органами государственной власти субъектов Российской Федерации.</w:t>
      </w:r>
    </w:p>
    <w:p w14:paraId="143A8FDC" w14:textId="77777777" w:rsidR="009E7857" w:rsidRPr="00C87DAC" w:rsidRDefault="00BE6F66">
      <w:pPr>
        <w:tabs>
          <w:tab w:val="left" w:pos="3969"/>
        </w:tabs>
        <w:contextualSpacing/>
        <w:jc w:val="both"/>
        <w:rPr>
          <w:rFonts w:ascii="Nimbus Roman No9 L" w:hAnsi="Nimbus Roman No9 L"/>
          <w:sz w:val="20"/>
          <w:szCs w:val="20"/>
        </w:rPr>
      </w:pPr>
      <w:r w:rsidRPr="00C87DAC">
        <w:rPr>
          <w:rFonts w:ascii="Nimbus Roman No9 L" w:eastAsia="Times New Roman" w:hAnsi="Nimbus Roman No9 L" w:cs="Times New Roman"/>
          <w:color w:val="000000"/>
          <w:spacing w:val="-2"/>
          <w:sz w:val="20"/>
          <w:szCs w:val="20"/>
          <w:lang w:eastAsia="ru-RU"/>
        </w:rPr>
        <w:t xml:space="preserve">    Определять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их объема потребления коммунальных ресурсов, определяемого по показаниям коллективного (общедомового) прибора учета, по тарифам, установленным органом государственной власти Белгородской области.</w:t>
      </w:r>
    </w:p>
    <w:p w14:paraId="25ADAF69" w14:textId="77777777" w:rsidR="009E7857" w:rsidRPr="00C87DAC" w:rsidRDefault="00BE6F66">
      <w:pPr>
        <w:tabs>
          <w:tab w:val="left" w:pos="3969"/>
        </w:tabs>
        <w:contextualSpacing/>
        <w:jc w:val="both"/>
        <w:rPr>
          <w:rFonts w:ascii="Nimbus Roman No9 L" w:hAnsi="Nimbus Roman No9 L"/>
          <w:sz w:val="20"/>
          <w:szCs w:val="20"/>
        </w:rPr>
      </w:pPr>
      <w:r w:rsidRPr="00C87DAC">
        <w:rPr>
          <w:rFonts w:ascii="Nimbus Roman No9 L" w:eastAsia="Times New Roman" w:hAnsi="Nimbus Roman No9 L" w:cs="Times New Roman"/>
          <w:color w:val="000000"/>
          <w:spacing w:val="-2"/>
          <w:sz w:val="20"/>
          <w:szCs w:val="20"/>
          <w:lang w:eastAsia="ru-RU"/>
        </w:rPr>
        <w:t xml:space="preserve">  Распределять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14:paraId="132F035F"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color w:val="000000"/>
          <w:spacing w:val="-2"/>
          <w:sz w:val="20"/>
          <w:szCs w:val="20"/>
        </w:rPr>
        <w:t>4.5. Не использование собственником, и иными лицами</w:t>
      </w:r>
      <w:r w:rsidRPr="00C87DAC">
        <w:rPr>
          <w:rFonts w:ascii="Nimbus Roman No9 L" w:hAnsi="Nimbus Roman No9 L" w:cs="Times New Roman"/>
          <w:spacing w:val="-2"/>
          <w:sz w:val="20"/>
          <w:szCs w:val="20"/>
        </w:rPr>
        <w:t xml:space="preserve"> помещений не является основанием невнесения платы за содержание жилья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 </w:t>
      </w:r>
    </w:p>
    <w:p w14:paraId="0DA11E25"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4.6. Собранные денежные средства учитываются Управляющей организацией на едином счете.</w:t>
      </w:r>
    </w:p>
    <w:p w14:paraId="790E219E"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4.7.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2E2CA2B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4.8</w:t>
      </w:r>
      <w:bookmarkStart w:id="2" w:name="Par243"/>
      <w:bookmarkEnd w:id="2"/>
      <w:r w:rsidRPr="00C87DAC">
        <w:rPr>
          <w:rFonts w:ascii="Nimbus Roman No9 L" w:hAnsi="Nimbus Roman No9 L" w:cs="Times New Roman"/>
          <w:spacing w:val="-2"/>
          <w:sz w:val="20"/>
          <w:szCs w:val="20"/>
        </w:rPr>
        <w:t xml:space="preserve">. </w:t>
      </w:r>
      <w:r w:rsidRPr="00C87DAC">
        <w:rPr>
          <w:rFonts w:ascii="Nimbus Roman No9 L" w:hAnsi="Nimbus Roman No9 L" w:cs="Times New Roman"/>
          <w:color w:val="000000"/>
          <w:spacing w:val="-2"/>
          <w:sz w:val="20"/>
          <w:szCs w:val="20"/>
        </w:rPr>
        <w:t xml:space="preserve">В случае несвоевременного и (или) неполного внесения платы за жилое помещение Собственник обязан уплатить Управляющей организации пени </w:t>
      </w:r>
      <w:proofErr w:type="gramStart"/>
      <w:r w:rsidRPr="00C87DAC">
        <w:rPr>
          <w:rFonts w:ascii="Nimbus Roman No9 L" w:hAnsi="Nimbus Roman No9 L" w:cs="Times New Roman"/>
          <w:color w:val="000000"/>
          <w:spacing w:val="-2"/>
          <w:sz w:val="20"/>
          <w:szCs w:val="20"/>
        </w:rPr>
        <w:t>в размере</w:t>
      </w:r>
      <w:proofErr w:type="gramEnd"/>
      <w:r w:rsidRPr="00C87DAC">
        <w:rPr>
          <w:rFonts w:ascii="Nimbus Roman No9 L" w:hAnsi="Nimbus Roman No9 L" w:cs="Times New Roman"/>
          <w:color w:val="000000"/>
          <w:spacing w:val="-2"/>
          <w:sz w:val="20"/>
          <w:szCs w:val="20"/>
        </w:rPr>
        <w:t xml:space="preserve"> установленном п.14 ст.155 ЖК РФ.</w:t>
      </w:r>
    </w:p>
    <w:p w14:paraId="016BD55A" w14:textId="77777777" w:rsidR="009E7857" w:rsidRPr="00C87DAC" w:rsidRDefault="00BE6F66">
      <w:pPr>
        <w:widowControl w:val="0"/>
        <w:spacing w:before="114" w:after="114"/>
        <w:ind w:firstLine="540"/>
        <w:jc w:val="center"/>
        <w:rPr>
          <w:rFonts w:ascii="Nimbus Roman No9 L" w:hAnsi="Nimbus Roman No9 L"/>
          <w:sz w:val="20"/>
          <w:szCs w:val="20"/>
        </w:rPr>
      </w:pPr>
      <w:r w:rsidRPr="00C87DAC">
        <w:rPr>
          <w:rFonts w:ascii="Nimbus Roman No9 L" w:hAnsi="Nimbus Roman No9 L" w:cs="Times New Roman"/>
          <w:b/>
          <w:bCs/>
          <w:spacing w:val="-2"/>
          <w:sz w:val="20"/>
          <w:szCs w:val="20"/>
        </w:rPr>
        <w:t>5. ОТВЕТСТВЕННОСТЬ СТОРОН</w:t>
      </w:r>
    </w:p>
    <w:p w14:paraId="20E48303"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5.1. 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w:t>
      </w:r>
    </w:p>
    <w:p w14:paraId="7982CF1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5.2. Стороны не несут ответственности по своим обязательствам, если:</w:t>
      </w:r>
    </w:p>
    <w:p w14:paraId="2A4FE297" w14:textId="77777777" w:rsidR="009E7857" w:rsidRPr="00C87DAC" w:rsidRDefault="00BE6F66">
      <w:pPr>
        <w:widowControl w:val="0"/>
        <w:numPr>
          <w:ilvl w:val="0"/>
          <w:numId w:val="1"/>
        </w:numPr>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в период действия настоящего договора произошли изменения в действующем законодательстве, делающие невозможным их выполнение;</w:t>
      </w:r>
    </w:p>
    <w:p w14:paraId="55B47752" w14:textId="77777777" w:rsidR="009E7857" w:rsidRPr="00C87DAC" w:rsidRDefault="00BE6F66">
      <w:pPr>
        <w:widowControl w:val="0"/>
        <w:numPr>
          <w:ilvl w:val="0"/>
          <w:numId w:val="1"/>
        </w:numPr>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невыполнение явилось следствием непреодолимой силы, возникшим после заключения настоящего договора в результате событий чрезвычайного характера.</w:t>
      </w:r>
    </w:p>
    <w:p w14:paraId="0752750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w:t>
      </w:r>
    </w:p>
    <w:p w14:paraId="0160917F"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5.3. Управляющая организация несет ответственность по настоящему Договору в объеме взятых обязательств (в границах эксплуатационной ответственности).</w:t>
      </w:r>
    </w:p>
    <w:p w14:paraId="70BA6397"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5.4. Собственники несут ответственность за причинение материального и морального вреда третьим лицам в случае, если в период их отсутствия не было доступа в квартиру для устранения аварийной ситуации.</w:t>
      </w:r>
    </w:p>
    <w:p w14:paraId="398B8960"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5.5.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Собственника.</w:t>
      </w:r>
    </w:p>
    <w:p w14:paraId="3921EE15"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5.6. 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 организации, ответственность за возможный ущерб, нанесенный в результате проведения работ имуществу Собственника, общему имуществу,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14:paraId="65B77D09"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t>5.7. В случае выхода из строя инженерных сетей, устройств и оборудования, входящих в зону ответственности Собственника (в т.ч. аварий), при необходимости, в течение 3-х рабочих дней составляется аварийный акт. Ремонт, аварийное обслуживание и устранение последствий аварий производится за счет средств Собственника.</w:t>
      </w:r>
    </w:p>
    <w:p w14:paraId="4B44A134"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5.8. В случае выхода из строя инженерных сетей, устройств и оборудования, входящих в зону ответственности Управляющей организации, (в т.ч. аварий), при необходимости, в течение 3-х рабочих дней, составляется акт об аварийной ситуации.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14:paraId="22E9270D"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5.9.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14:paraId="658BEB6C" w14:textId="77777777" w:rsidR="009E7857" w:rsidRDefault="00BE6F66">
      <w:pPr>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5.10. Управляющая организация не несет ответственности в случае причинения ущерба общему имуществу по вине третьих лиц, в случае если она приняла разумные меры по обеспечению сохранности общего имущества. Похищенное или поврежденное общее имущество восстанавливается за счет виновных лиц или дополнительных средств Собственников.</w:t>
      </w:r>
    </w:p>
    <w:p w14:paraId="43D375EF" w14:textId="77777777" w:rsidR="005B24F4" w:rsidRDefault="005B24F4">
      <w:pPr>
        <w:ind w:firstLine="540"/>
        <w:jc w:val="both"/>
        <w:rPr>
          <w:rFonts w:ascii="Nimbus Roman No9 L" w:hAnsi="Nimbus Roman No9 L" w:cs="Times New Roman"/>
          <w:spacing w:val="-2"/>
          <w:sz w:val="20"/>
          <w:szCs w:val="20"/>
        </w:rPr>
      </w:pPr>
    </w:p>
    <w:p w14:paraId="22603AA7" w14:textId="77777777" w:rsidR="005B24F4" w:rsidRPr="00C87DAC" w:rsidRDefault="005B24F4">
      <w:pPr>
        <w:ind w:firstLine="540"/>
        <w:jc w:val="both"/>
        <w:rPr>
          <w:rFonts w:ascii="Nimbus Roman No9 L" w:hAnsi="Nimbus Roman No9 L"/>
          <w:sz w:val="20"/>
          <w:szCs w:val="20"/>
        </w:rPr>
      </w:pPr>
    </w:p>
    <w:p w14:paraId="60B6D090" w14:textId="77777777" w:rsidR="009E7857" w:rsidRPr="00C87DAC" w:rsidRDefault="00BE6F66">
      <w:pPr>
        <w:widowControl w:val="0"/>
        <w:spacing w:before="57" w:after="57"/>
        <w:ind w:firstLine="540"/>
        <w:jc w:val="center"/>
        <w:rPr>
          <w:rFonts w:ascii="Nimbus Roman No9 L" w:hAnsi="Nimbus Roman No9 L"/>
          <w:sz w:val="20"/>
          <w:szCs w:val="20"/>
        </w:rPr>
      </w:pPr>
      <w:r w:rsidRPr="00C87DAC">
        <w:rPr>
          <w:rFonts w:ascii="Nimbus Roman No9 L" w:hAnsi="Nimbus Roman No9 L" w:cs="Times New Roman"/>
          <w:b/>
          <w:bCs/>
          <w:color w:val="000000"/>
          <w:spacing w:val="-2"/>
          <w:sz w:val="20"/>
          <w:szCs w:val="20"/>
        </w:rPr>
        <w:t>6. ОРГАНИЗАЦИЯ ОБЩЕГО СОБРАНИЯ</w:t>
      </w:r>
    </w:p>
    <w:p w14:paraId="606C117B" w14:textId="4006C4CB"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color w:val="000000"/>
          <w:spacing w:val="-2"/>
          <w:sz w:val="20"/>
          <w:szCs w:val="20"/>
        </w:rPr>
        <w:t xml:space="preserve">6.1. Собственники помещений в многоквартирном доме уведомляются о проведении очередного/внеочередного общего </w:t>
      </w:r>
      <w:r w:rsidRPr="00C87DAC">
        <w:rPr>
          <w:rFonts w:ascii="Nimbus Roman No9 L" w:hAnsi="Nimbus Roman No9 L" w:cs="Times New Roman"/>
          <w:color w:val="000000"/>
          <w:spacing w:val="-2"/>
          <w:sz w:val="20"/>
          <w:szCs w:val="20"/>
        </w:rPr>
        <w:lastRenderedPageBreak/>
        <w:t>собрания путем размещения информации на информационной доске, расположенной у подъезда МКД, на официальном сайте управляющей организации</w:t>
      </w:r>
      <w:r w:rsidR="00EA0BEE">
        <w:rPr>
          <w:rFonts w:ascii="Nimbus Roman No9 L" w:hAnsi="Nimbus Roman No9 L" w:cs="Times New Roman"/>
          <w:color w:val="000000"/>
          <w:spacing w:val="-2"/>
          <w:sz w:val="20"/>
          <w:szCs w:val="20"/>
        </w:rPr>
        <w:t xml:space="preserve"> </w:t>
      </w:r>
      <w:proofErr w:type="spellStart"/>
      <w:proofErr w:type="gramStart"/>
      <w:r w:rsidR="00EA0BEE" w:rsidRPr="00EA0BEE">
        <w:rPr>
          <w:rFonts w:ascii="Nimbus Roman No9 L" w:hAnsi="Nimbus Roman No9 L" w:cs="Times New Roman"/>
          <w:b/>
          <w:bCs/>
          <w:color w:val="000000"/>
          <w:spacing w:val="-2"/>
          <w:sz w:val="20"/>
          <w:szCs w:val="20"/>
        </w:rPr>
        <w:t>мупгас.рф</w:t>
      </w:r>
      <w:proofErr w:type="spellEnd"/>
      <w:proofErr w:type="gramEnd"/>
      <w:r w:rsidRPr="00C87DAC">
        <w:rPr>
          <w:rFonts w:ascii="Nimbus Roman No9 L" w:hAnsi="Nimbus Roman No9 L" w:cs="Times New Roman"/>
          <w:color w:val="000000"/>
          <w:spacing w:val="-2"/>
          <w:sz w:val="20"/>
          <w:szCs w:val="20"/>
        </w:rPr>
        <w:t>, направлением уведомлений с информацией в каждый почтовый ящик.</w:t>
      </w:r>
    </w:p>
    <w:p w14:paraId="2CE78E7A"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color w:val="000000"/>
          <w:spacing w:val="-2"/>
          <w:sz w:val="20"/>
          <w:szCs w:val="20"/>
        </w:rPr>
        <w:t>6.2. Внеочередное общее собрание может проводиться по инициативе любого С</w:t>
      </w:r>
      <w:r w:rsidRPr="00C87DAC">
        <w:rPr>
          <w:rFonts w:ascii="Nimbus Roman No9 L" w:hAnsi="Nimbus Roman No9 L" w:cs="Times New Roman"/>
          <w:spacing w:val="-2"/>
          <w:sz w:val="20"/>
          <w:szCs w:val="20"/>
        </w:rPr>
        <w:t>обственника помещения, либо Управляющей организации. Расходы на организацию внеочередного общего собрания несет инициатор его созыва.</w:t>
      </w:r>
    </w:p>
    <w:p w14:paraId="4A519C49"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6.3. Собственники взаимодействуют с Управляющей организацией по условиям настоящего Договора через уполномоченного представителя, определенного решением общего собрания.</w:t>
      </w:r>
    </w:p>
    <w:p w14:paraId="37E57EAD" w14:textId="77777777" w:rsidR="009E7857" w:rsidRPr="00C87DAC" w:rsidRDefault="00BE6F66">
      <w:pPr>
        <w:ind w:firstLine="540"/>
        <w:jc w:val="both"/>
        <w:rPr>
          <w:rFonts w:ascii="Nimbus Roman No9 L" w:hAnsi="Nimbus Roman No9 L" w:cs="Times New Roman"/>
          <w:color w:val="000000"/>
          <w:spacing w:val="-2"/>
          <w:sz w:val="20"/>
          <w:szCs w:val="20"/>
        </w:rPr>
      </w:pPr>
      <w:r w:rsidRPr="00C87DAC">
        <w:rPr>
          <w:rFonts w:ascii="Nimbus Roman No9 L" w:hAnsi="Nimbus Roman No9 L" w:cs="Times New Roman"/>
          <w:color w:val="000000"/>
          <w:spacing w:val="-2"/>
          <w:sz w:val="20"/>
          <w:szCs w:val="20"/>
        </w:rPr>
        <w:t>6.4. Собственник жилого помещения может поручить организацию проведения внеочередного общего собрания собственников жилых помещений Управляющей организации. Расходы на организацию внеочередного общего собрания несет Собственник жилого помещения – инициатор его созыва.</w:t>
      </w:r>
    </w:p>
    <w:p w14:paraId="7A398ABC" w14:textId="77777777" w:rsidR="009E7857" w:rsidRPr="00C87DAC" w:rsidRDefault="00BE6F66">
      <w:pPr>
        <w:ind w:firstLine="540"/>
        <w:jc w:val="both"/>
        <w:rPr>
          <w:rFonts w:ascii="Nimbus Roman No9 L" w:hAnsi="Nimbus Roman No9 L"/>
          <w:sz w:val="20"/>
          <w:szCs w:val="20"/>
        </w:rPr>
      </w:pPr>
      <w:r w:rsidRPr="00C87DAC">
        <w:rPr>
          <w:rFonts w:ascii="Nimbus Roman No9 L" w:hAnsi="Nimbus Roman No9 L" w:cs="Times New Roman"/>
          <w:color w:val="000000"/>
          <w:spacing w:val="-2"/>
          <w:sz w:val="20"/>
          <w:szCs w:val="20"/>
        </w:rPr>
        <w:t>6.5. 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помещений в общедоступном для всех собственников помещений многоквартирного дома месте.</w:t>
      </w:r>
    </w:p>
    <w:p w14:paraId="0C8C50FA" w14:textId="77777777" w:rsidR="009E7857" w:rsidRPr="00C87DAC" w:rsidRDefault="00BE6F66">
      <w:pPr>
        <w:widowControl w:val="0"/>
        <w:spacing w:before="114" w:after="114"/>
        <w:ind w:firstLine="540"/>
        <w:jc w:val="center"/>
        <w:rPr>
          <w:rFonts w:ascii="Nimbus Roman No9 L" w:hAnsi="Nimbus Roman No9 L"/>
          <w:sz w:val="20"/>
          <w:szCs w:val="20"/>
        </w:rPr>
      </w:pPr>
      <w:r w:rsidRPr="00C87DAC">
        <w:rPr>
          <w:rFonts w:ascii="Nimbus Roman No9 L" w:hAnsi="Nimbus Roman No9 L" w:cs="Times New Roman"/>
          <w:b/>
          <w:bCs/>
          <w:spacing w:val="-2"/>
          <w:sz w:val="20"/>
          <w:szCs w:val="20"/>
        </w:rPr>
        <w:t>7. УСЛОВИЯ И ПОРЯДОК РАСТОРЖЕНИЯ ДОГОВОРА</w:t>
      </w:r>
    </w:p>
    <w:p w14:paraId="7E0B31E7"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7.1. Изменение и расторжение настоящего Договора осуществляется в порядке, предусмотренном действующим законодательством РФ. Настоящий Договор может быть расторгнут:</w:t>
      </w:r>
    </w:p>
    <w:p w14:paraId="0E8655C5"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7.1.1. В одностороннем порядке:</w:t>
      </w:r>
    </w:p>
    <w:p w14:paraId="52951AF1"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t xml:space="preserve">а) </w:t>
      </w:r>
      <w:r w:rsidRPr="00C87DAC">
        <w:rPr>
          <w:rFonts w:ascii="Nimbus Roman No9 L" w:hAnsi="Nimbus Roman No9 L" w:cs="Times New Roman"/>
          <w:spacing w:val="-2"/>
          <w:sz w:val="20"/>
          <w:szCs w:val="20"/>
          <w:u w:val="single"/>
        </w:rPr>
        <w:t>по инициативе Собственника,</w:t>
      </w:r>
      <w:r w:rsidRPr="00C87DAC">
        <w:rPr>
          <w:rFonts w:ascii="Nimbus Roman No9 L" w:hAnsi="Nimbus Roman No9 L" w:cs="Times New Roman"/>
          <w:spacing w:val="-2"/>
          <w:sz w:val="20"/>
          <w:szCs w:val="20"/>
        </w:rPr>
        <w:t xml:space="preserve"> в случаях, предусмотренных действующим законодательством, если Собственники погасили задолженность перед Управляющей организацией и покрыли ее убытки, возникшие в связи с расторжением настоящего договора;</w:t>
      </w:r>
    </w:p>
    <w:p w14:paraId="3D37681E"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7.1.2. По соглашению Сторон.</w:t>
      </w:r>
    </w:p>
    <w:p w14:paraId="11A21534"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7.1.3. В судебном порядке.</w:t>
      </w:r>
    </w:p>
    <w:p w14:paraId="12141840"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7.1.4. В случае ликвидации Управляющей организации</w:t>
      </w:r>
    </w:p>
    <w:p w14:paraId="27F3171C"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7.1.5. В связи с окончанием срока действия Договора, и уведомлением одной из Сторон другой Стороны, о нежелании его продлевать.</w:t>
      </w:r>
    </w:p>
    <w:p w14:paraId="33CA4811"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rPr>
        <w:t>7.2. Договор управления считается прекращенным, если собственники помещений в МКД выявили существенные условия нарушения Договора управления со стороны Управляющей организации, и приняли решение на общем собрании о прекращении договорных отношений, и за один месяц до его окончания направили управляющей организации копии протокола общего собрания и бланки решений собственников, принявших участие в голосовании.</w:t>
      </w:r>
    </w:p>
    <w:p w14:paraId="723B852C"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7.3.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14:paraId="7070D062"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7.4. Изменение условий настоящего Договора осуществляется в порядке, предусмотренном жилищным и гражданским законодательством РФ.</w:t>
      </w:r>
    </w:p>
    <w:p w14:paraId="32F732EB" w14:textId="77777777" w:rsidR="009E7857" w:rsidRPr="00C87DAC" w:rsidRDefault="00BE6F66">
      <w:pPr>
        <w:widowControl w:val="0"/>
        <w:spacing w:before="57" w:after="57"/>
        <w:ind w:firstLine="540"/>
        <w:jc w:val="center"/>
        <w:rPr>
          <w:rFonts w:ascii="Nimbus Roman No9 L" w:hAnsi="Nimbus Roman No9 L"/>
          <w:sz w:val="20"/>
          <w:szCs w:val="20"/>
        </w:rPr>
      </w:pPr>
      <w:r w:rsidRPr="00C87DAC">
        <w:rPr>
          <w:rFonts w:ascii="Nimbus Roman No9 L" w:hAnsi="Nimbus Roman No9 L" w:cs="Times New Roman"/>
          <w:b/>
          <w:bCs/>
          <w:spacing w:val="-2"/>
          <w:sz w:val="20"/>
          <w:szCs w:val="20"/>
        </w:rPr>
        <w:t>8. СРОК ДЕЙСТВИЯ ДОГОВОРА</w:t>
      </w:r>
    </w:p>
    <w:p w14:paraId="506929D3" w14:textId="57160FAC"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 xml:space="preserve">8.1. Настоящий договор вступает в силу </w:t>
      </w:r>
      <w:proofErr w:type="gramStart"/>
      <w:r w:rsidRPr="00C87DAC">
        <w:rPr>
          <w:rFonts w:ascii="Nimbus Roman No9 L" w:hAnsi="Nimbus Roman No9 L" w:cs="Times New Roman"/>
          <w:spacing w:val="-2"/>
          <w:sz w:val="20"/>
          <w:szCs w:val="20"/>
        </w:rPr>
        <w:t xml:space="preserve">с </w:t>
      </w:r>
      <w:r w:rsidR="00E87392" w:rsidRPr="00C87DAC">
        <w:rPr>
          <w:rFonts w:ascii="Nimbus Roman No9 L" w:hAnsi="Nimbus Roman No9 L" w:cs="Times New Roman"/>
          <w:spacing w:val="-2"/>
          <w:sz w:val="20"/>
          <w:szCs w:val="20"/>
        </w:rPr>
        <w:t xml:space="preserve"> </w:t>
      </w:r>
      <w:r w:rsidRPr="00C87DAC">
        <w:rPr>
          <w:rFonts w:ascii="Nimbus Roman No9 L" w:hAnsi="Nimbus Roman No9 L" w:cs="Times New Roman"/>
          <w:b/>
          <w:bCs/>
          <w:spacing w:val="-2"/>
          <w:sz w:val="20"/>
          <w:szCs w:val="20"/>
        </w:rPr>
        <w:t>«</w:t>
      </w:r>
      <w:proofErr w:type="gramEnd"/>
      <w:r w:rsidR="00E87392" w:rsidRPr="00C87DAC">
        <w:rPr>
          <w:rFonts w:ascii="Nimbus Roman No9 L" w:hAnsi="Nimbus Roman No9 L" w:cs="Times New Roman"/>
          <w:b/>
          <w:bCs/>
          <w:spacing w:val="-2"/>
          <w:sz w:val="20"/>
          <w:szCs w:val="20"/>
        </w:rPr>
        <w:t xml:space="preserve"> </w:t>
      </w:r>
      <w:r w:rsidR="00EA0BEE">
        <w:rPr>
          <w:rFonts w:ascii="Nimbus Roman No9 L" w:hAnsi="Nimbus Roman No9 L" w:cs="Times New Roman"/>
          <w:b/>
          <w:bCs/>
          <w:spacing w:val="-2"/>
          <w:sz w:val="20"/>
          <w:szCs w:val="20"/>
        </w:rPr>
        <w:t>____</w:t>
      </w:r>
      <w:r w:rsidR="00E87392" w:rsidRPr="00C87DAC">
        <w:rPr>
          <w:rFonts w:ascii="Nimbus Roman No9 L" w:hAnsi="Nimbus Roman No9 L" w:cs="Times New Roman"/>
          <w:b/>
          <w:bCs/>
          <w:spacing w:val="-2"/>
          <w:sz w:val="20"/>
          <w:szCs w:val="20"/>
        </w:rPr>
        <w:t xml:space="preserve"> </w:t>
      </w:r>
      <w:r w:rsidRPr="00C87DAC">
        <w:rPr>
          <w:rFonts w:ascii="Nimbus Roman No9 L" w:hAnsi="Nimbus Roman No9 L" w:cs="Times New Roman"/>
          <w:b/>
          <w:bCs/>
          <w:spacing w:val="-2"/>
          <w:sz w:val="20"/>
          <w:szCs w:val="20"/>
        </w:rPr>
        <w:t xml:space="preserve">» </w:t>
      </w:r>
      <w:r w:rsidR="00EA0BEE">
        <w:rPr>
          <w:rFonts w:ascii="Nimbus Roman No9 L" w:hAnsi="Nimbus Roman No9 L" w:cs="Times New Roman"/>
          <w:b/>
          <w:bCs/>
          <w:spacing w:val="-2"/>
          <w:sz w:val="20"/>
          <w:szCs w:val="20"/>
        </w:rPr>
        <w:t>_________</w:t>
      </w:r>
      <w:r w:rsidR="00E87392" w:rsidRPr="00C87DAC">
        <w:rPr>
          <w:rFonts w:ascii="Nimbus Roman No9 L" w:hAnsi="Nimbus Roman No9 L" w:cs="Times New Roman"/>
          <w:b/>
          <w:bCs/>
          <w:spacing w:val="-2"/>
          <w:sz w:val="20"/>
          <w:szCs w:val="20"/>
        </w:rPr>
        <w:t xml:space="preserve"> </w:t>
      </w:r>
      <w:r w:rsidR="00C87DAC" w:rsidRPr="00C87DAC">
        <w:rPr>
          <w:rFonts w:ascii="Nimbus Roman No9 L" w:hAnsi="Nimbus Roman No9 L" w:cs="Times New Roman"/>
          <w:b/>
          <w:bCs/>
          <w:spacing w:val="-2"/>
          <w:sz w:val="20"/>
          <w:szCs w:val="20"/>
        </w:rPr>
        <w:t>2021</w:t>
      </w:r>
      <w:r w:rsidRPr="00C87DAC">
        <w:rPr>
          <w:rFonts w:ascii="Nimbus Roman No9 L" w:hAnsi="Nimbus Roman No9 L" w:cs="Times New Roman"/>
          <w:b/>
          <w:bCs/>
          <w:spacing w:val="-2"/>
          <w:sz w:val="20"/>
          <w:szCs w:val="20"/>
        </w:rPr>
        <w:t xml:space="preserve"> года.</w:t>
      </w:r>
    </w:p>
    <w:p w14:paraId="6D76764A"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 xml:space="preserve">8.2. Настоящий договор заключается сроком </w:t>
      </w:r>
      <w:r w:rsidRPr="00C87DAC">
        <w:rPr>
          <w:rFonts w:ascii="Nimbus Roman No9 L" w:hAnsi="Nimbus Roman No9 L" w:cs="Times New Roman"/>
          <w:b/>
          <w:bCs/>
          <w:spacing w:val="-2"/>
          <w:sz w:val="20"/>
          <w:szCs w:val="20"/>
          <w:u w:val="single"/>
        </w:rPr>
        <w:t>на один год.</w:t>
      </w:r>
    </w:p>
    <w:p w14:paraId="74A4F1A3"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8.3. При отсутствии заявлений одной из сторон о прекращении договора, по окончании срока его действия, он считается продленным на тот же срок.</w:t>
      </w:r>
    </w:p>
    <w:p w14:paraId="76D6E4AF" w14:textId="77777777" w:rsidR="009E7857" w:rsidRPr="00C87DAC" w:rsidRDefault="00BE6F66">
      <w:pPr>
        <w:widowControl w:val="0"/>
        <w:spacing w:before="114" w:after="114"/>
        <w:ind w:firstLine="540"/>
        <w:jc w:val="center"/>
        <w:rPr>
          <w:rFonts w:ascii="Nimbus Roman No9 L" w:hAnsi="Nimbus Roman No9 L"/>
          <w:sz w:val="20"/>
          <w:szCs w:val="20"/>
        </w:rPr>
      </w:pPr>
      <w:r w:rsidRPr="00C87DAC">
        <w:rPr>
          <w:rFonts w:ascii="Nimbus Roman No9 L" w:hAnsi="Nimbus Roman No9 L" w:cs="Times New Roman"/>
          <w:b/>
          <w:bCs/>
          <w:spacing w:val="-2"/>
          <w:sz w:val="20"/>
          <w:szCs w:val="20"/>
        </w:rPr>
        <w:t>9. ПОРЯДОК ОСУЩЕСТВЛЕНИЯ КОНТРОЛЯ ОБЯЗАТЕЛЬСТВ ПО ДОГОВОРУ</w:t>
      </w:r>
    </w:p>
    <w:p w14:paraId="2D101220" w14:textId="77777777" w:rsidR="009E7857" w:rsidRPr="00C87DAC" w:rsidRDefault="00BE6F66">
      <w:pPr>
        <w:widowControl w:val="0"/>
        <w:ind w:firstLine="540"/>
        <w:jc w:val="both"/>
        <w:rPr>
          <w:rFonts w:ascii="Times New Roman" w:hAnsi="Times New Roman"/>
          <w:sz w:val="20"/>
          <w:szCs w:val="20"/>
        </w:rPr>
      </w:pPr>
      <w:r w:rsidRPr="00C87DAC">
        <w:rPr>
          <w:rFonts w:ascii="Nimbus Roman No9 L" w:hAnsi="Nimbus Roman No9 L" w:cs="Times New Roman"/>
          <w:spacing w:val="-2"/>
          <w:sz w:val="20"/>
          <w:szCs w:val="20"/>
          <w:lang w:val="en-US"/>
        </w:rPr>
        <w:t xml:space="preserve">9.1. </w:t>
      </w:r>
      <w:r w:rsidRPr="00C87DAC">
        <w:rPr>
          <w:rFonts w:ascii="Nimbus Roman No9 L" w:hAnsi="Nimbus Roman No9 L" w:cs="Times New Roman"/>
          <w:spacing w:val="-2"/>
          <w:sz w:val="20"/>
          <w:szCs w:val="20"/>
        </w:rPr>
        <w:t>Контроль осуществляется путем:</w:t>
      </w:r>
    </w:p>
    <w:p w14:paraId="5C94158A" w14:textId="77777777" w:rsidR="009E7857" w:rsidRPr="00C87DAC" w:rsidRDefault="00BE6F66">
      <w:pPr>
        <w:widowControl w:val="0"/>
        <w:numPr>
          <w:ilvl w:val="0"/>
          <w:numId w:val="1"/>
        </w:numPr>
        <w:tabs>
          <w:tab w:val="left" w:pos="284"/>
        </w:tabs>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предоставления отчетности Управляющей организацией;</w:t>
      </w:r>
    </w:p>
    <w:p w14:paraId="380B26A6" w14:textId="77777777" w:rsidR="009E7857" w:rsidRPr="00C87DAC" w:rsidRDefault="00BE6F66">
      <w:pPr>
        <w:widowControl w:val="0"/>
        <w:numPr>
          <w:ilvl w:val="0"/>
          <w:numId w:val="1"/>
        </w:numPr>
        <w:tabs>
          <w:tab w:val="left" w:pos="284"/>
        </w:tabs>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участия Собственников или уполномоченного ими лица в проведении осмотров общего имущества, в согласованные с управляющей организацией сроки;</w:t>
      </w:r>
    </w:p>
    <w:p w14:paraId="1ED68E24" w14:textId="77777777" w:rsidR="009E7857" w:rsidRPr="00C87DAC" w:rsidRDefault="00BE6F66">
      <w:pPr>
        <w:widowControl w:val="0"/>
        <w:numPr>
          <w:ilvl w:val="0"/>
          <w:numId w:val="1"/>
        </w:numPr>
        <w:tabs>
          <w:tab w:val="left" w:pos="284"/>
        </w:tabs>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актирования Собственниками или уполномоченным ими лицом фактов не предоставления услуг или предоставления услуг ненадлежащего качества;</w:t>
      </w:r>
    </w:p>
    <w:p w14:paraId="2817BAC5" w14:textId="77777777" w:rsidR="009E7857" w:rsidRPr="00C87DAC" w:rsidRDefault="00BE6F66">
      <w:pPr>
        <w:widowControl w:val="0"/>
        <w:numPr>
          <w:ilvl w:val="0"/>
          <w:numId w:val="1"/>
        </w:numPr>
        <w:tabs>
          <w:tab w:val="left" w:pos="284"/>
        </w:tabs>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участия Собственников или уполномоченного ими лица в приемке всех видов работ, в том числе по подготовке дома к сезонной эксплуатации;</w:t>
      </w:r>
    </w:p>
    <w:p w14:paraId="3164DA2E" w14:textId="77777777" w:rsidR="009E7857" w:rsidRPr="00C87DAC" w:rsidRDefault="00BE6F66">
      <w:pPr>
        <w:widowControl w:val="0"/>
        <w:numPr>
          <w:ilvl w:val="0"/>
          <w:numId w:val="1"/>
        </w:numPr>
        <w:tabs>
          <w:tab w:val="left" w:pos="284"/>
        </w:tabs>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0512DC8C" w14:textId="1BB9B936" w:rsidR="009E7857" w:rsidRPr="00C87DAC" w:rsidRDefault="00BE6F66">
      <w:pPr>
        <w:widowControl w:val="0"/>
        <w:tabs>
          <w:tab w:val="left" w:pos="284"/>
        </w:tabs>
        <w:ind w:firstLine="567"/>
        <w:jc w:val="both"/>
        <w:rPr>
          <w:rFonts w:ascii="Nimbus Roman No9 L" w:hAnsi="Nimbus Roman No9 L"/>
          <w:sz w:val="20"/>
          <w:szCs w:val="20"/>
        </w:rPr>
      </w:pPr>
      <w:r w:rsidRPr="00C87DAC">
        <w:rPr>
          <w:rFonts w:ascii="Nimbus Roman No9 L" w:hAnsi="Nimbus Roman No9 L" w:cs="Times New Roman"/>
          <w:spacing w:val="-2"/>
          <w:sz w:val="20"/>
          <w:szCs w:val="20"/>
        </w:rPr>
        <w:t>9.2. Управляющая организация по окончании года в течение 1-го квартала, предоставляет отчет о проделанных работах за прошедший отчетный период, путем размещения на сайте ООО «</w:t>
      </w:r>
      <w:r w:rsidR="00EA0BEE">
        <w:rPr>
          <w:rFonts w:ascii="Nimbus Roman No9 L" w:hAnsi="Nimbus Roman No9 L" w:cs="Times New Roman"/>
          <w:spacing w:val="-2"/>
          <w:sz w:val="20"/>
          <w:szCs w:val="20"/>
        </w:rPr>
        <w:t xml:space="preserve">Аварийная служба г. </w:t>
      </w:r>
      <w:proofErr w:type="spellStart"/>
      <w:r w:rsidR="00EA0BEE">
        <w:rPr>
          <w:rFonts w:ascii="Nimbus Roman No9 L" w:hAnsi="Nimbus Roman No9 L" w:cs="Times New Roman"/>
          <w:spacing w:val="-2"/>
          <w:sz w:val="20"/>
          <w:szCs w:val="20"/>
        </w:rPr>
        <w:t>белгорода</w:t>
      </w:r>
      <w:proofErr w:type="spellEnd"/>
      <w:r w:rsidR="00EA0BEE">
        <w:rPr>
          <w:rFonts w:ascii="Nimbus Roman No9 L" w:hAnsi="Nimbus Roman No9 L" w:cs="Times New Roman"/>
          <w:spacing w:val="-2"/>
          <w:sz w:val="20"/>
          <w:szCs w:val="20"/>
        </w:rPr>
        <w:t>»</w:t>
      </w:r>
      <w:r w:rsidRPr="00C87DAC">
        <w:rPr>
          <w:rFonts w:ascii="Nimbus Roman No9 L" w:hAnsi="Nimbus Roman No9 L" w:cs="Times New Roman"/>
          <w:spacing w:val="-2"/>
          <w:sz w:val="20"/>
          <w:szCs w:val="20"/>
        </w:rPr>
        <w:t xml:space="preserve"> (</w:t>
      </w:r>
      <w:proofErr w:type="spellStart"/>
      <w:proofErr w:type="gramStart"/>
      <w:r w:rsidR="007C5E74">
        <w:rPr>
          <w:rFonts w:ascii="Nimbus Roman No9 L" w:hAnsi="Nimbus Roman No9 L" w:cs="Times New Roman"/>
          <w:spacing w:val="-2"/>
          <w:sz w:val="20"/>
          <w:szCs w:val="20"/>
        </w:rPr>
        <w:t>мупгас.рф</w:t>
      </w:r>
      <w:proofErr w:type="spellEnd"/>
      <w:proofErr w:type="gramEnd"/>
      <w:r w:rsidRPr="00C87DAC">
        <w:rPr>
          <w:rFonts w:ascii="Nimbus Roman No9 L" w:hAnsi="Nimbus Roman No9 L" w:cs="Times New Roman"/>
          <w:color w:val="000000"/>
          <w:spacing w:val="-2"/>
          <w:sz w:val="20"/>
          <w:szCs w:val="20"/>
        </w:rPr>
        <w:t>)</w:t>
      </w:r>
      <w:r w:rsidRPr="00C87DAC">
        <w:rPr>
          <w:rFonts w:ascii="Nimbus Roman No9 L" w:hAnsi="Nimbus Roman No9 L" w:cs="Times New Roman"/>
          <w:spacing w:val="-2"/>
          <w:sz w:val="20"/>
          <w:szCs w:val="20"/>
        </w:rPr>
        <w:t xml:space="preserve">, на информационных досках объявлений и письменный отчет председателю совета многоквартирного дома. </w:t>
      </w:r>
    </w:p>
    <w:p w14:paraId="3FA3A56D" w14:textId="77777777" w:rsidR="009E7857" w:rsidRPr="00C87DAC" w:rsidRDefault="00BE6F66">
      <w:pPr>
        <w:widowControl w:val="0"/>
        <w:tabs>
          <w:tab w:val="left" w:pos="284"/>
        </w:tabs>
        <w:ind w:firstLine="567"/>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В отчете указываются:</w:t>
      </w:r>
    </w:p>
    <w:p w14:paraId="040E13C7" w14:textId="77777777" w:rsidR="009E7857" w:rsidRPr="00C87DAC" w:rsidRDefault="00BE6F66">
      <w:pPr>
        <w:widowControl w:val="0"/>
        <w:numPr>
          <w:ilvl w:val="0"/>
          <w:numId w:val="1"/>
        </w:numPr>
        <w:tabs>
          <w:tab w:val="left" w:pos="284"/>
        </w:tabs>
        <w:ind w:left="0" w:firstLine="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сведения о соответствии (несоответствии) фактического перечня, объемов и качества работ и услуг по управлению, содержанию и ремонту многоквартирного дома условиям, предусмотренным в Приложении № 1 к настоящему договору, и в Соглашениях об изменении условий договора;</w:t>
      </w:r>
    </w:p>
    <w:p w14:paraId="2B197038" w14:textId="77777777" w:rsidR="009E7857" w:rsidRPr="00C87DAC" w:rsidRDefault="00BE6F66">
      <w:pPr>
        <w:widowControl w:val="0"/>
        <w:numPr>
          <w:ilvl w:val="0"/>
          <w:numId w:val="1"/>
        </w:numPr>
        <w:tabs>
          <w:tab w:val="left" w:pos="284"/>
        </w:tabs>
        <w:ind w:left="0" w:firstLine="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о соответствии объемов и качества коммунальных услуг и ресурсов;</w:t>
      </w:r>
    </w:p>
    <w:p w14:paraId="09F2CD4B" w14:textId="77777777" w:rsidR="009E7857" w:rsidRPr="005B24F4" w:rsidRDefault="00BE6F66">
      <w:pPr>
        <w:widowControl w:val="0"/>
        <w:numPr>
          <w:ilvl w:val="0"/>
          <w:numId w:val="1"/>
        </w:numPr>
        <w:tabs>
          <w:tab w:val="left" w:pos="284"/>
        </w:tabs>
        <w:ind w:left="0" w:firstLine="0"/>
        <w:jc w:val="both"/>
        <w:rPr>
          <w:rFonts w:ascii="Nimbus Roman No9 L" w:hAnsi="Nimbus Roman No9 L"/>
          <w:sz w:val="20"/>
          <w:szCs w:val="20"/>
        </w:rPr>
      </w:pPr>
      <w:r w:rsidRPr="00C87DAC">
        <w:rPr>
          <w:rFonts w:ascii="Nimbus Roman No9 L" w:hAnsi="Nimbus Roman No9 L" w:cs="Times New Roman"/>
          <w:spacing w:val="-2"/>
          <w:sz w:val="20"/>
          <w:szCs w:val="20"/>
        </w:rPr>
        <w:t xml:space="preserve">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14:paraId="42BA6B85" w14:textId="77777777" w:rsidR="005B24F4" w:rsidRDefault="005B24F4" w:rsidP="005B24F4">
      <w:pPr>
        <w:widowControl w:val="0"/>
        <w:tabs>
          <w:tab w:val="left" w:pos="284"/>
        </w:tabs>
        <w:jc w:val="both"/>
        <w:rPr>
          <w:rFonts w:ascii="Nimbus Roman No9 L" w:hAnsi="Nimbus Roman No9 L" w:cs="Times New Roman"/>
          <w:spacing w:val="-2"/>
          <w:sz w:val="20"/>
          <w:szCs w:val="20"/>
        </w:rPr>
      </w:pPr>
    </w:p>
    <w:p w14:paraId="04BBACC7" w14:textId="77777777" w:rsidR="005B24F4" w:rsidRPr="00C87DAC" w:rsidRDefault="005B24F4" w:rsidP="005B24F4">
      <w:pPr>
        <w:widowControl w:val="0"/>
        <w:tabs>
          <w:tab w:val="left" w:pos="284"/>
        </w:tabs>
        <w:jc w:val="both"/>
        <w:rPr>
          <w:rFonts w:ascii="Nimbus Roman No9 L" w:hAnsi="Nimbus Roman No9 L"/>
          <w:sz w:val="20"/>
          <w:szCs w:val="20"/>
        </w:rPr>
      </w:pPr>
    </w:p>
    <w:p w14:paraId="2EE01181" w14:textId="77777777" w:rsidR="009E7857" w:rsidRPr="00C87DAC" w:rsidRDefault="00BE6F66">
      <w:pPr>
        <w:widowControl w:val="0"/>
        <w:spacing w:before="114" w:after="114"/>
        <w:jc w:val="center"/>
        <w:rPr>
          <w:rFonts w:ascii="Nimbus Roman No9 L" w:hAnsi="Nimbus Roman No9 L"/>
          <w:sz w:val="20"/>
          <w:szCs w:val="20"/>
        </w:rPr>
      </w:pPr>
      <w:r w:rsidRPr="00C87DAC">
        <w:rPr>
          <w:rFonts w:ascii="Nimbus Roman No9 L" w:hAnsi="Nimbus Roman No9 L" w:cs="Times New Roman"/>
          <w:b/>
          <w:bCs/>
          <w:spacing w:val="-2"/>
          <w:sz w:val="20"/>
          <w:szCs w:val="20"/>
        </w:rPr>
        <w:t>10. ЗАКЛЮЧИТЕЛЬНЫЕ ПОЛОЖЕНИЯ</w:t>
      </w:r>
    </w:p>
    <w:p w14:paraId="650C5914"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 xml:space="preserve">10.1. Все споры по настоящему договору решаются путем переговоров, а при невозможности достижения соглашения - в </w:t>
      </w:r>
      <w:r w:rsidRPr="00C87DAC">
        <w:rPr>
          <w:rFonts w:ascii="Nimbus Roman No9 L" w:hAnsi="Nimbus Roman No9 L" w:cs="Times New Roman"/>
          <w:spacing w:val="-2"/>
          <w:sz w:val="20"/>
          <w:szCs w:val="20"/>
        </w:rPr>
        <w:lastRenderedPageBreak/>
        <w:t>судебном порядке.</w:t>
      </w:r>
    </w:p>
    <w:p w14:paraId="25C23E97" w14:textId="77777777" w:rsidR="009E7857" w:rsidRPr="00C87DAC" w:rsidRDefault="00BE6F66">
      <w:pPr>
        <w:widowControl w:val="0"/>
        <w:ind w:firstLine="540"/>
        <w:jc w:val="both"/>
        <w:rPr>
          <w:rFonts w:ascii="Nimbus Roman No9 L" w:hAnsi="Nimbus Roman No9 L" w:cs="Times New Roman"/>
          <w:spacing w:val="-2"/>
          <w:sz w:val="20"/>
          <w:szCs w:val="20"/>
        </w:rPr>
      </w:pPr>
      <w:r w:rsidRPr="00C87DAC">
        <w:rPr>
          <w:rFonts w:ascii="Nimbus Roman No9 L" w:hAnsi="Nimbus Roman No9 L" w:cs="Times New Roman"/>
          <w:spacing w:val="-2"/>
          <w:sz w:val="20"/>
          <w:szCs w:val="20"/>
        </w:rPr>
        <w:t>10.2. Все изменения и дополнения к настоящему договору осуществляются путем заключения дополнительного соглашения, являющегося неотъемлемой частью настоящего договора, принятого на общем собрании.</w:t>
      </w:r>
    </w:p>
    <w:p w14:paraId="27E7F708"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2"/>
          <w:sz w:val="20"/>
          <w:szCs w:val="20"/>
        </w:rPr>
        <w:t xml:space="preserve">10.3. Договор составлен на </w:t>
      </w:r>
      <w:r w:rsidR="005B24F4" w:rsidRPr="005B24F4">
        <w:rPr>
          <w:rFonts w:ascii="Nimbus Roman No9 L" w:hAnsi="Nimbus Roman No9 L" w:cs="Times New Roman"/>
          <w:color w:val="000000" w:themeColor="text1"/>
          <w:spacing w:val="-2"/>
          <w:sz w:val="20"/>
          <w:szCs w:val="20"/>
          <w:highlight w:val="white"/>
        </w:rPr>
        <w:t>18</w:t>
      </w:r>
      <w:r w:rsidRPr="00C87DAC">
        <w:rPr>
          <w:rFonts w:ascii="Nimbus Roman No9 L" w:hAnsi="Nimbus Roman No9 L" w:cs="Times New Roman"/>
          <w:spacing w:val="-2"/>
          <w:sz w:val="20"/>
          <w:szCs w:val="20"/>
          <w:highlight w:val="white"/>
        </w:rPr>
        <w:t xml:space="preserve"> </w:t>
      </w:r>
      <w:r w:rsidRPr="00C87DAC">
        <w:rPr>
          <w:rFonts w:ascii="Nimbus Roman No9 L" w:hAnsi="Nimbus Roman No9 L" w:cs="Times New Roman"/>
          <w:spacing w:val="-2"/>
          <w:sz w:val="20"/>
          <w:szCs w:val="20"/>
        </w:rPr>
        <w:t>страницах и содержит 4 приложения.</w:t>
      </w:r>
    </w:p>
    <w:p w14:paraId="6979D21D" w14:textId="5B88113D" w:rsidR="007C5E74" w:rsidRPr="007C5E74" w:rsidRDefault="00BE6F66" w:rsidP="007C5E74">
      <w:pPr>
        <w:rPr>
          <w:rFonts w:ascii="Times New Roman" w:hAnsi="Times New Roman" w:cs="Times New Roman"/>
          <w:sz w:val="20"/>
          <w:szCs w:val="20"/>
        </w:rPr>
      </w:pPr>
      <w:r w:rsidRPr="00C87DAC">
        <w:rPr>
          <w:rFonts w:ascii="Nimbus Roman No9 L" w:hAnsi="Nimbus Roman No9 L" w:cs="Times New Roman"/>
          <w:spacing w:val="-2"/>
          <w:sz w:val="20"/>
          <w:szCs w:val="20"/>
        </w:rPr>
        <w:t>10.4. Местом хранения материалов общего собрания собственников помещений в МКД, решений (анкет, доверенностей) собственников помещений в МКД, договоров управления многоквартирным домом является офис управляющей организации ООО «</w:t>
      </w:r>
      <w:r w:rsidR="007C5E74">
        <w:rPr>
          <w:rFonts w:ascii="Nimbus Roman No9 L" w:hAnsi="Nimbus Roman No9 L" w:cs="Times New Roman"/>
          <w:spacing w:val="-2"/>
          <w:sz w:val="20"/>
          <w:szCs w:val="20"/>
        </w:rPr>
        <w:t>Аварий ная служба г. Белгорода</w:t>
      </w:r>
      <w:r w:rsidR="007C5E74" w:rsidRPr="007C5E74">
        <w:rPr>
          <w:rFonts w:ascii="Times New Roman" w:hAnsi="Times New Roman" w:cs="Times New Roman"/>
          <w:spacing w:val="-2"/>
          <w:sz w:val="20"/>
          <w:szCs w:val="20"/>
        </w:rPr>
        <w:t>»</w:t>
      </w:r>
      <w:r w:rsidRPr="007C5E74">
        <w:rPr>
          <w:rFonts w:ascii="Times New Roman" w:hAnsi="Times New Roman" w:cs="Times New Roman"/>
          <w:spacing w:val="-2"/>
          <w:sz w:val="20"/>
          <w:szCs w:val="20"/>
        </w:rPr>
        <w:t xml:space="preserve">: </w:t>
      </w:r>
      <w:r w:rsidR="007C5E74" w:rsidRPr="007C5E74">
        <w:rPr>
          <w:rFonts w:ascii="Times New Roman" w:hAnsi="Times New Roman" w:cs="Times New Roman"/>
          <w:sz w:val="20"/>
          <w:szCs w:val="20"/>
        </w:rPr>
        <w:t xml:space="preserve">308015, г. Белгород, ул. </w:t>
      </w:r>
      <w:proofErr w:type="spellStart"/>
      <w:r w:rsidR="007C5E74" w:rsidRPr="007C5E74">
        <w:rPr>
          <w:rFonts w:ascii="Times New Roman" w:hAnsi="Times New Roman" w:cs="Times New Roman"/>
          <w:sz w:val="20"/>
          <w:szCs w:val="20"/>
        </w:rPr>
        <w:t>Озембловского</w:t>
      </w:r>
      <w:proofErr w:type="spellEnd"/>
      <w:r w:rsidR="007C5E74" w:rsidRPr="007C5E74">
        <w:rPr>
          <w:rFonts w:ascii="Times New Roman" w:hAnsi="Times New Roman" w:cs="Times New Roman"/>
          <w:sz w:val="20"/>
          <w:szCs w:val="20"/>
        </w:rPr>
        <w:t>, д. 1</w:t>
      </w:r>
      <w:r w:rsidR="007C5E74">
        <w:rPr>
          <w:rFonts w:ascii="Times New Roman" w:hAnsi="Times New Roman" w:cs="Times New Roman"/>
          <w:sz w:val="20"/>
          <w:szCs w:val="20"/>
        </w:rPr>
        <w:t>.</w:t>
      </w:r>
    </w:p>
    <w:p w14:paraId="370C5194" w14:textId="77777777" w:rsidR="007C5E74" w:rsidRDefault="007C5E74" w:rsidP="00E23349">
      <w:pPr>
        <w:widowControl w:val="0"/>
        <w:jc w:val="center"/>
        <w:rPr>
          <w:rFonts w:ascii="Nimbus Roman No9 L" w:hAnsi="Nimbus Roman No9 L" w:cs="Times New Roman"/>
          <w:b/>
          <w:bCs/>
          <w:spacing w:val="-2"/>
          <w:sz w:val="20"/>
          <w:szCs w:val="20"/>
        </w:rPr>
      </w:pPr>
    </w:p>
    <w:p w14:paraId="1F81E4EC" w14:textId="0E0A2A7A" w:rsidR="009E7857" w:rsidRPr="00C87DAC" w:rsidRDefault="00BE6F66" w:rsidP="00E23349">
      <w:pPr>
        <w:widowControl w:val="0"/>
        <w:jc w:val="center"/>
        <w:rPr>
          <w:rFonts w:ascii="Nimbus Roman No9 L" w:hAnsi="Nimbus Roman No9 L"/>
          <w:sz w:val="20"/>
          <w:szCs w:val="20"/>
        </w:rPr>
      </w:pPr>
      <w:r w:rsidRPr="00C87DAC">
        <w:rPr>
          <w:rFonts w:ascii="Nimbus Roman No9 L" w:hAnsi="Nimbus Roman No9 L" w:cs="Times New Roman"/>
          <w:b/>
          <w:bCs/>
          <w:spacing w:val="-2"/>
          <w:sz w:val="20"/>
          <w:szCs w:val="20"/>
        </w:rPr>
        <w:t>11. ЮРИДИЧЕСКИЕ АДРЕСА И ПОДПИСИ СТОРОН</w:t>
      </w:r>
    </w:p>
    <w:p w14:paraId="5537F76B" w14:textId="77777777" w:rsidR="009E7857" w:rsidRPr="00C87DAC" w:rsidRDefault="009E7857">
      <w:pPr>
        <w:widowControl w:val="0"/>
        <w:ind w:firstLine="540"/>
        <w:jc w:val="center"/>
        <w:rPr>
          <w:rFonts w:ascii="Nimbus Roman No9 L" w:hAnsi="Nimbus Roman No9 L" w:cs="Times New Roman"/>
          <w:b/>
          <w:bCs/>
          <w:spacing w:val="-2"/>
          <w:sz w:val="20"/>
          <w:szCs w:val="20"/>
        </w:rPr>
      </w:pPr>
    </w:p>
    <w:tbl>
      <w:tblPr>
        <w:tblW w:w="14760" w:type="dxa"/>
        <w:tblInd w:w="-16" w:type="dxa"/>
        <w:tblCellMar>
          <w:left w:w="143" w:type="dxa"/>
        </w:tblCellMar>
        <w:tblLook w:val="04A0" w:firstRow="1" w:lastRow="0" w:firstColumn="1" w:lastColumn="0" w:noHBand="0" w:noVBand="1"/>
      </w:tblPr>
      <w:tblGrid>
        <w:gridCol w:w="5688"/>
        <w:gridCol w:w="9072"/>
      </w:tblGrid>
      <w:tr w:rsidR="009E7857" w:rsidRPr="00C87DAC" w14:paraId="3F716339" w14:textId="77777777" w:rsidTr="00C87DAC">
        <w:tc>
          <w:tcPr>
            <w:tcW w:w="5688" w:type="dxa"/>
            <w:shd w:val="clear" w:color="auto" w:fill="FFFFFF"/>
          </w:tcPr>
          <w:p w14:paraId="5F1B9ADC" w14:textId="77777777" w:rsidR="009E7857" w:rsidRPr="00C87DAC" w:rsidRDefault="00BE6F66">
            <w:pPr>
              <w:spacing w:before="100"/>
              <w:jc w:val="center"/>
              <w:rPr>
                <w:rFonts w:ascii="Nimbus Roman No9 L" w:hAnsi="Nimbus Roman No9 L"/>
                <w:sz w:val="20"/>
                <w:szCs w:val="20"/>
              </w:rPr>
            </w:pPr>
            <w:r w:rsidRPr="00C87DAC">
              <w:rPr>
                <w:rFonts w:ascii="Nimbus Roman No9 L" w:hAnsi="Nimbus Roman No9 L"/>
                <w:b/>
                <w:sz w:val="20"/>
                <w:szCs w:val="20"/>
              </w:rPr>
              <w:t xml:space="preserve">Управляющая организация: </w:t>
            </w:r>
          </w:p>
          <w:p w14:paraId="4110E5B4" w14:textId="53A8A6C0" w:rsidR="009E7857" w:rsidRDefault="007C5E74">
            <w:pPr>
              <w:widowControl w:val="0"/>
              <w:jc w:val="center"/>
              <w:rPr>
                <w:rFonts w:ascii="Nimbus Roman No9 L" w:hAnsi="Nimbus Roman No9 L"/>
                <w:b/>
                <w:bCs/>
                <w:sz w:val="20"/>
                <w:szCs w:val="20"/>
              </w:rPr>
            </w:pPr>
            <w:r>
              <w:rPr>
                <w:rFonts w:ascii="Nimbus Roman No9 L" w:hAnsi="Nimbus Roman No9 L"/>
                <w:b/>
                <w:bCs/>
                <w:sz w:val="20"/>
                <w:szCs w:val="20"/>
              </w:rPr>
              <w:t xml:space="preserve">МУП </w:t>
            </w:r>
            <w:r w:rsidR="00BE6F66" w:rsidRPr="00C87DAC">
              <w:rPr>
                <w:rFonts w:ascii="Nimbus Roman No9 L" w:hAnsi="Nimbus Roman No9 L"/>
                <w:b/>
                <w:bCs/>
                <w:sz w:val="20"/>
                <w:szCs w:val="20"/>
              </w:rPr>
              <w:t>«</w:t>
            </w:r>
            <w:r>
              <w:rPr>
                <w:rFonts w:ascii="Nimbus Roman No9 L" w:hAnsi="Nimbus Roman No9 L"/>
                <w:b/>
                <w:bCs/>
                <w:sz w:val="20"/>
                <w:szCs w:val="20"/>
              </w:rPr>
              <w:t>Аварийная служба г. Белгорода»</w:t>
            </w:r>
          </w:p>
          <w:p w14:paraId="0811ECD8" w14:textId="77777777" w:rsidR="00B20A7D" w:rsidRPr="00C87DAC" w:rsidRDefault="00B20A7D">
            <w:pPr>
              <w:widowControl w:val="0"/>
              <w:jc w:val="center"/>
              <w:rPr>
                <w:rFonts w:ascii="Nimbus Roman No9 L" w:hAnsi="Nimbus Roman No9 L"/>
                <w:sz w:val="20"/>
                <w:szCs w:val="20"/>
              </w:rPr>
            </w:pPr>
          </w:p>
          <w:p w14:paraId="404906ED" w14:textId="6A734EFB" w:rsidR="009E7857" w:rsidRPr="00C87DAC" w:rsidRDefault="00BE6F66">
            <w:pPr>
              <w:rPr>
                <w:rFonts w:ascii="Nimbus Roman No9 L" w:hAnsi="Nimbus Roman No9 L"/>
                <w:sz w:val="20"/>
                <w:szCs w:val="20"/>
              </w:rPr>
            </w:pPr>
            <w:r w:rsidRPr="00C87DAC">
              <w:rPr>
                <w:rFonts w:ascii="Nimbus Roman No9 L" w:hAnsi="Nimbus Roman No9 L"/>
                <w:sz w:val="20"/>
                <w:szCs w:val="20"/>
              </w:rPr>
              <w:t>Адрес: 30801</w:t>
            </w:r>
            <w:r w:rsidR="007C5E74">
              <w:rPr>
                <w:rFonts w:ascii="Nimbus Roman No9 L" w:hAnsi="Nimbus Roman No9 L"/>
                <w:sz w:val="20"/>
                <w:szCs w:val="20"/>
              </w:rPr>
              <w:t>5</w:t>
            </w:r>
            <w:r w:rsidRPr="00C87DAC">
              <w:rPr>
                <w:rFonts w:ascii="Nimbus Roman No9 L" w:hAnsi="Nimbus Roman No9 L"/>
                <w:sz w:val="20"/>
                <w:szCs w:val="20"/>
              </w:rPr>
              <w:t xml:space="preserve">, г. Белгород, </w:t>
            </w:r>
            <w:proofErr w:type="gramStart"/>
            <w:r w:rsidRPr="00C87DAC">
              <w:rPr>
                <w:rFonts w:ascii="Nimbus Roman No9 L" w:hAnsi="Nimbus Roman No9 L"/>
                <w:sz w:val="20"/>
                <w:szCs w:val="20"/>
              </w:rPr>
              <w:t xml:space="preserve">ул. </w:t>
            </w:r>
            <w:r w:rsidR="007C5E74" w:rsidRPr="007C5E74">
              <w:rPr>
                <w:rFonts w:ascii="Times New Roman" w:hAnsi="Times New Roman" w:cs="Times New Roman"/>
                <w:sz w:val="20"/>
                <w:szCs w:val="20"/>
              </w:rPr>
              <w:t>.</w:t>
            </w:r>
            <w:proofErr w:type="gramEnd"/>
            <w:r w:rsidR="007C5E74" w:rsidRPr="007C5E74">
              <w:rPr>
                <w:rFonts w:ascii="Times New Roman" w:hAnsi="Times New Roman" w:cs="Times New Roman"/>
                <w:sz w:val="20"/>
                <w:szCs w:val="20"/>
              </w:rPr>
              <w:t xml:space="preserve"> </w:t>
            </w:r>
            <w:proofErr w:type="spellStart"/>
            <w:r w:rsidR="007C5E74" w:rsidRPr="007C5E74">
              <w:rPr>
                <w:rFonts w:ascii="Times New Roman" w:hAnsi="Times New Roman" w:cs="Times New Roman"/>
                <w:sz w:val="20"/>
                <w:szCs w:val="20"/>
              </w:rPr>
              <w:t>Озембловского</w:t>
            </w:r>
            <w:proofErr w:type="spellEnd"/>
            <w:r w:rsidR="007C5E74" w:rsidRPr="007C5E74">
              <w:rPr>
                <w:rFonts w:ascii="Times New Roman" w:hAnsi="Times New Roman" w:cs="Times New Roman"/>
                <w:sz w:val="20"/>
                <w:szCs w:val="20"/>
              </w:rPr>
              <w:t>, д. 1</w:t>
            </w:r>
            <w:r w:rsidR="007C5E74">
              <w:rPr>
                <w:rFonts w:ascii="Times New Roman" w:hAnsi="Times New Roman" w:cs="Times New Roman"/>
                <w:sz w:val="20"/>
                <w:szCs w:val="20"/>
              </w:rPr>
              <w:t>.</w:t>
            </w:r>
            <w:r w:rsidRPr="00C87DAC">
              <w:rPr>
                <w:rFonts w:ascii="Nimbus Roman No9 L" w:hAnsi="Nimbus Roman No9 L"/>
                <w:sz w:val="20"/>
                <w:szCs w:val="20"/>
              </w:rPr>
              <w:t xml:space="preserve">   </w:t>
            </w:r>
          </w:p>
          <w:p w14:paraId="7EF9A1BB" w14:textId="4A68DEF4" w:rsidR="007C5E74" w:rsidRPr="007C5E74" w:rsidRDefault="007C5E74" w:rsidP="007C5E74">
            <w:pPr>
              <w:rPr>
                <w:rFonts w:ascii="Times New Roman" w:hAnsi="Times New Roman" w:cs="Times New Roman"/>
                <w:sz w:val="20"/>
                <w:szCs w:val="20"/>
              </w:rPr>
            </w:pPr>
            <w:r w:rsidRPr="007C5E74">
              <w:rPr>
                <w:rFonts w:ascii="Times New Roman" w:hAnsi="Times New Roman" w:cs="Times New Roman"/>
                <w:sz w:val="20"/>
                <w:szCs w:val="20"/>
              </w:rPr>
              <w:t xml:space="preserve">Тел./факс 32-33-91 – приемная,  </w:t>
            </w:r>
          </w:p>
          <w:p w14:paraId="49BE6DEE" w14:textId="77777777" w:rsidR="007C5E74" w:rsidRPr="007C5E74" w:rsidRDefault="007C5E74" w:rsidP="007C5E74">
            <w:pPr>
              <w:rPr>
                <w:rFonts w:ascii="Times New Roman" w:hAnsi="Times New Roman" w:cs="Times New Roman"/>
                <w:sz w:val="20"/>
                <w:szCs w:val="20"/>
              </w:rPr>
            </w:pPr>
            <w:proofErr w:type="spellStart"/>
            <w:proofErr w:type="gramStart"/>
            <w:r w:rsidRPr="007C5E74">
              <w:rPr>
                <w:rFonts w:ascii="Times New Roman" w:hAnsi="Times New Roman" w:cs="Times New Roman"/>
                <w:sz w:val="20"/>
                <w:szCs w:val="20"/>
              </w:rPr>
              <w:t>Эл.почта</w:t>
            </w:r>
            <w:proofErr w:type="spellEnd"/>
            <w:proofErr w:type="gramEnd"/>
            <w:r w:rsidRPr="007C5E74">
              <w:rPr>
                <w:rFonts w:ascii="Times New Roman" w:hAnsi="Times New Roman" w:cs="Times New Roman"/>
                <w:sz w:val="20"/>
                <w:szCs w:val="20"/>
              </w:rPr>
              <w:t xml:space="preserve"> – </w:t>
            </w:r>
            <w:hyperlink r:id="rId19" w:history="1">
              <w:r w:rsidRPr="007C5E74">
                <w:rPr>
                  <w:rStyle w:val="af2"/>
                  <w:rFonts w:ascii="Times New Roman" w:hAnsi="Times New Roman" w:cs="Times New Roman"/>
                  <w:sz w:val="20"/>
                  <w:szCs w:val="20"/>
                  <w:lang w:val="en-US"/>
                </w:rPr>
                <w:t>mupgas</w:t>
              </w:r>
              <w:r w:rsidRPr="007C5E74">
                <w:rPr>
                  <w:rStyle w:val="af2"/>
                  <w:rFonts w:ascii="Times New Roman" w:hAnsi="Times New Roman" w:cs="Times New Roman"/>
                  <w:sz w:val="20"/>
                  <w:szCs w:val="20"/>
                </w:rPr>
                <w:t>@</w:t>
              </w:r>
              <w:r w:rsidRPr="007C5E74">
                <w:rPr>
                  <w:rStyle w:val="af2"/>
                  <w:rFonts w:ascii="Times New Roman" w:hAnsi="Times New Roman" w:cs="Times New Roman"/>
                  <w:sz w:val="20"/>
                  <w:szCs w:val="20"/>
                  <w:lang w:val="en-US"/>
                </w:rPr>
                <w:t>yandex</w:t>
              </w:r>
              <w:r w:rsidRPr="007C5E74">
                <w:rPr>
                  <w:rStyle w:val="af2"/>
                  <w:rFonts w:ascii="Times New Roman" w:hAnsi="Times New Roman" w:cs="Times New Roman"/>
                  <w:sz w:val="20"/>
                  <w:szCs w:val="20"/>
                </w:rPr>
                <w:t>.</w:t>
              </w:r>
              <w:proofErr w:type="spellStart"/>
              <w:r w:rsidRPr="007C5E74">
                <w:rPr>
                  <w:rStyle w:val="af2"/>
                  <w:rFonts w:ascii="Times New Roman" w:hAnsi="Times New Roman" w:cs="Times New Roman"/>
                  <w:sz w:val="20"/>
                  <w:szCs w:val="20"/>
                  <w:lang w:val="en-US"/>
                </w:rPr>
                <w:t>ru</w:t>
              </w:r>
              <w:proofErr w:type="spellEnd"/>
            </w:hyperlink>
          </w:p>
          <w:p w14:paraId="6D33BA38" w14:textId="77777777" w:rsidR="007C5E74" w:rsidRPr="007C5E74" w:rsidRDefault="007C5E74" w:rsidP="007C5E74">
            <w:pPr>
              <w:rPr>
                <w:rFonts w:ascii="Times New Roman" w:hAnsi="Times New Roman" w:cs="Times New Roman"/>
                <w:sz w:val="20"/>
                <w:szCs w:val="20"/>
              </w:rPr>
            </w:pPr>
            <w:r w:rsidRPr="007C5E74">
              <w:rPr>
                <w:rFonts w:ascii="Times New Roman" w:hAnsi="Times New Roman" w:cs="Times New Roman"/>
                <w:sz w:val="20"/>
                <w:szCs w:val="20"/>
              </w:rPr>
              <w:t>ИНН 3123070902</w:t>
            </w:r>
          </w:p>
          <w:p w14:paraId="747BE922" w14:textId="77777777" w:rsidR="007C5E74" w:rsidRPr="007C5E74" w:rsidRDefault="007C5E74" w:rsidP="007C5E74">
            <w:pPr>
              <w:rPr>
                <w:rFonts w:ascii="Times New Roman" w:hAnsi="Times New Roman" w:cs="Times New Roman"/>
                <w:sz w:val="20"/>
                <w:szCs w:val="20"/>
              </w:rPr>
            </w:pPr>
            <w:r w:rsidRPr="007C5E74">
              <w:rPr>
                <w:rFonts w:ascii="Times New Roman" w:hAnsi="Times New Roman" w:cs="Times New Roman"/>
                <w:sz w:val="20"/>
                <w:szCs w:val="20"/>
              </w:rPr>
              <w:t>КПП 312301001</w:t>
            </w:r>
          </w:p>
          <w:p w14:paraId="50ABA1AE" w14:textId="77777777" w:rsidR="007C5E74" w:rsidRPr="007C5E74" w:rsidRDefault="007C5E74" w:rsidP="007C5E74">
            <w:pPr>
              <w:rPr>
                <w:rFonts w:ascii="Times New Roman" w:hAnsi="Times New Roman" w:cs="Times New Roman"/>
                <w:sz w:val="20"/>
                <w:szCs w:val="20"/>
              </w:rPr>
            </w:pPr>
            <w:r w:rsidRPr="007C5E74">
              <w:rPr>
                <w:rFonts w:ascii="Times New Roman" w:hAnsi="Times New Roman" w:cs="Times New Roman"/>
                <w:sz w:val="20"/>
                <w:szCs w:val="20"/>
              </w:rPr>
              <w:t>ОКПО 22237798</w:t>
            </w:r>
          </w:p>
          <w:p w14:paraId="63667271" w14:textId="77777777" w:rsidR="007C5E74" w:rsidRPr="007C5E74" w:rsidRDefault="007C5E74" w:rsidP="007C5E74">
            <w:pPr>
              <w:rPr>
                <w:rFonts w:ascii="Times New Roman" w:hAnsi="Times New Roman" w:cs="Times New Roman"/>
                <w:sz w:val="20"/>
                <w:szCs w:val="20"/>
              </w:rPr>
            </w:pPr>
            <w:r w:rsidRPr="007C5E74">
              <w:rPr>
                <w:rFonts w:ascii="Times New Roman" w:hAnsi="Times New Roman" w:cs="Times New Roman"/>
                <w:sz w:val="20"/>
                <w:szCs w:val="20"/>
              </w:rPr>
              <w:t>ОКОНХ 90110</w:t>
            </w:r>
          </w:p>
          <w:p w14:paraId="6C4137E8" w14:textId="77777777" w:rsidR="007C5E74" w:rsidRPr="007C5E74" w:rsidRDefault="007C5E74" w:rsidP="007C5E74">
            <w:pPr>
              <w:rPr>
                <w:rFonts w:ascii="Times New Roman" w:hAnsi="Times New Roman" w:cs="Times New Roman"/>
                <w:sz w:val="20"/>
                <w:szCs w:val="20"/>
              </w:rPr>
            </w:pPr>
            <w:r w:rsidRPr="007C5E74">
              <w:rPr>
                <w:rFonts w:ascii="Times New Roman" w:hAnsi="Times New Roman" w:cs="Times New Roman"/>
                <w:sz w:val="20"/>
                <w:szCs w:val="20"/>
              </w:rPr>
              <w:t>ОГРН 1023101689731</w:t>
            </w:r>
          </w:p>
          <w:p w14:paraId="0B6A9BB6" w14:textId="0FADB72F" w:rsidR="007C5E74" w:rsidRDefault="00C11A9B">
            <w:pPr>
              <w:rPr>
                <w:rFonts w:ascii="Nimbus Roman No9 L" w:hAnsi="Nimbus Roman No9 L"/>
                <w:sz w:val="20"/>
                <w:szCs w:val="20"/>
              </w:rPr>
            </w:pPr>
            <w:r>
              <w:rPr>
                <w:rFonts w:ascii="Nimbus Roman No9 L" w:hAnsi="Nimbus Roman No9 L"/>
                <w:sz w:val="20"/>
                <w:szCs w:val="20"/>
              </w:rPr>
              <w:t>Р/с 40702810602070001910</w:t>
            </w:r>
          </w:p>
          <w:p w14:paraId="16594877" w14:textId="636BC067" w:rsidR="00C11A9B" w:rsidRDefault="00C11A9B">
            <w:pPr>
              <w:rPr>
                <w:rFonts w:ascii="Nimbus Roman No9 L" w:hAnsi="Nimbus Roman No9 L"/>
                <w:sz w:val="20"/>
                <w:szCs w:val="20"/>
              </w:rPr>
            </w:pPr>
            <w:r>
              <w:rPr>
                <w:rFonts w:ascii="Nimbus Roman No9 L" w:hAnsi="Nimbus Roman No9 L"/>
                <w:sz w:val="20"/>
                <w:szCs w:val="20"/>
              </w:rPr>
              <w:t>БИК 044525297</w:t>
            </w:r>
          </w:p>
          <w:p w14:paraId="37C10C41" w14:textId="58F2FB6E" w:rsidR="00C11A9B" w:rsidRDefault="00C11A9B">
            <w:pPr>
              <w:rPr>
                <w:rFonts w:ascii="Nimbus Roman No9 L" w:hAnsi="Nimbus Roman No9 L"/>
                <w:sz w:val="20"/>
                <w:szCs w:val="20"/>
              </w:rPr>
            </w:pPr>
            <w:r>
              <w:rPr>
                <w:rFonts w:ascii="Nimbus Roman No9 L" w:hAnsi="Nimbus Roman No9 L"/>
                <w:sz w:val="20"/>
                <w:szCs w:val="20"/>
              </w:rPr>
              <w:t>Кор./с 30101810945250000297</w:t>
            </w:r>
          </w:p>
          <w:p w14:paraId="4A2F746A" w14:textId="27E2919C" w:rsidR="00C11A9B" w:rsidRDefault="00C11A9B">
            <w:pPr>
              <w:rPr>
                <w:rFonts w:ascii="Nimbus Roman No9 L" w:hAnsi="Nimbus Roman No9 L"/>
                <w:sz w:val="20"/>
                <w:szCs w:val="20"/>
              </w:rPr>
            </w:pPr>
            <w:r>
              <w:rPr>
                <w:rFonts w:ascii="Nimbus Roman No9 L" w:hAnsi="Nimbus Roman No9 L"/>
                <w:sz w:val="20"/>
                <w:szCs w:val="20"/>
              </w:rPr>
              <w:t>ФИЛИАЛ ЦЕНТРАЛЬНЫЙ ПАО БАНКА «ФК ОТКРЫТИЕ»</w:t>
            </w:r>
          </w:p>
          <w:p w14:paraId="39F8C75E" w14:textId="09F4CEC9" w:rsidR="00C11A9B" w:rsidRDefault="00C11A9B">
            <w:pPr>
              <w:rPr>
                <w:rFonts w:ascii="Nimbus Roman No9 L" w:hAnsi="Nimbus Roman No9 L"/>
                <w:sz w:val="20"/>
                <w:szCs w:val="20"/>
              </w:rPr>
            </w:pPr>
            <w:r>
              <w:rPr>
                <w:rFonts w:ascii="Nimbus Roman No9 L" w:hAnsi="Nimbus Roman No9 L"/>
                <w:sz w:val="20"/>
                <w:szCs w:val="20"/>
              </w:rPr>
              <w:t>г. Москва</w:t>
            </w:r>
          </w:p>
          <w:p w14:paraId="2743A74E" w14:textId="042A56F2" w:rsidR="009E7857" w:rsidRPr="00C87DAC" w:rsidRDefault="00BE6F66">
            <w:pPr>
              <w:spacing w:before="214" w:after="114"/>
              <w:rPr>
                <w:rFonts w:ascii="Nimbus Roman No9 L" w:hAnsi="Nimbus Roman No9 L"/>
                <w:sz w:val="20"/>
                <w:szCs w:val="20"/>
              </w:rPr>
            </w:pPr>
            <w:r w:rsidRPr="00C87DAC">
              <w:rPr>
                <w:rFonts w:ascii="Nimbus Roman No9 L" w:hAnsi="Nimbus Roman No9 L"/>
                <w:b/>
                <w:bCs/>
                <w:sz w:val="20"/>
                <w:szCs w:val="20"/>
              </w:rPr>
              <w:t xml:space="preserve">Директор </w:t>
            </w:r>
            <w:r w:rsidR="007C5E74">
              <w:rPr>
                <w:rFonts w:ascii="Nimbus Roman No9 L" w:hAnsi="Nimbus Roman No9 L"/>
                <w:b/>
                <w:bCs/>
                <w:sz w:val="20"/>
                <w:szCs w:val="20"/>
              </w:rPr>
              <w:t>МУП</w:t>
            </w:r>
            <w:r w:rsidRPr="00C87DAC">
              <w:rPr>
                <w:rFonts w:ascii="Nimbus Roman No9 L" w:hAnsi="Nimbus Roman No9 L"/>
                <w:b/>
                <w:bCs/>
                <w:sz w:val="20"/>
                <w:szCs w:val="20"/>
              </w:rPr>
              <w:t xml:space="preserve"> «</w:t>
            </w:r>
            <w:r w:rsidR="007C5E74">
              <w:rPr>
                <w:rFonts w:ascii="Nimbus Roman No9 L" w:hAnsi="Nimbus Roman No9 L"/>
                <w:b/>
                <w:bCs/>
                <w:sz w:val="20"/>
                <w:szCs w:val="20"/>
              </w:rPr>
              <w:t>Аварийная служба г. Белгорода</w:t>
            </w:r>
            <w:r w:rsidRPr="00C87DAC">
              <w:rPr>
                <w:rFonts w:ascii="Nimbus Roman No9 L" w:hAnsi="Nimbus Roman No9 L"/>
                <w:b/>
                <w:bCs/>
                <w:sz w:val="20"/>
                <w:szCs w:val="20"/>
              </w:rPr>
              <w:t xml:space="preserve">»   </w:t>
            </w:r>
            <w:r w:rsidRPr="00C87DAC">
              <w:rPr>
                <w:rFonts w:ascii="Nimbus Roman No9 L" w:hAnsi="Nimbus Roman No9 L"/>
                <w:sz w:val="20"/>
                <w:szCs w:val="20"/>
              </w:rPr>
              <w:t xml:space="preserve">                                                                                                         </w:t>
            </w:r>
          </w:p>
          <w:p w14:paraId="69762151" w14:textId="77777777" w:rsidR="00E23349" w:rsidRPr="00C87DAC" w:rsidRDefault="00E23349">
            <w:pPr>
              <w:spacing w:before="100"/>
              <w:rPr>
                <w:rFonts w:ascii="Nimbus Roman No9 L" w:hAnsi="Nimbus Roman No9 L"/>
                <w:sz w:val="20"/>
                <w:szCs w:val="20"/>
              </w:rPr>
            </w:pPr>
            <w:r w:rsidRPr="00C87DAC">
              <w:rPr>
                <w:rFonts w:ascii="Nimbus Roman No9 L" w:hAnsi="Nimbus Roman No9 L"/>
                <w:sz w:val="20"/>
                <w:szCs w:val="20"/>
              </w:rPr>
              <w:t xml:space="preserve">      </w:t>
            </w:r>
          </w:p>
          <w:p w14:paraId="73E9134A" w14:textId="33208299" w:rsidR="009E7857" w:rsidRPr="00C87DAC" w:rsidRDefault="00BE6F66" w:rsidP="00C87DAC">
            <w:pPr>
              <w:spacing w:before="100"/>
              <w:rPr>
                <w:rFonts w:ascii="Nimbus Roman No9 L" w:hAnsi="Nimbus Roman No9 L"/>
                <w:sz w:val="20"/>
                <w:szCs w:val="20"/>
              </w:rPr>
            </w:pPr>
            <w:r w:rsidRPr="007C5E74">
              <w:rPr>
                <w:rFonts w:ascii="Nimbus Roman No9 L" w:hAnsi="Nimbus Roman No9 L"/>
                <w:b/>
                <w:bCs/>
                <w:sz w:val="20"/>
                <w:szCs w:val="20"/>
              </w:rPr>
              <w:t>__________</w:t>
            </w:r>
            <w:r w:rsidR="007C5E74" w:rsidRPr="007C5E74">
              <w:rPr>
                <w:rFonts w:ascii="Nimbus Roman No9 L" w:hAnsi="Nimbus Roman No9 L"/>
                <w:b/>
                <w:bCs/>
                <w:sz w:val="20"/>
                <w:szCs w:val="20"/>
              </w:rPr>
              <w:t>_________</w:t>
            </w:r>
            <w:r w:rsidRPr="007C5E74">
              <w:rPr>
                <w:rFonts w:ascii="Nimbus Roman No9 L" w:hAnsi="Nimbus Roman No9 L"/>
                <w:b/>
                <w:bCs/>
                <w:sz w:val="20"/>
                <w:szCs w:val="20"/>
              </w:rPr>
              <w:t xml:space="preserve">               </w:t>
            </w:r>
            <w:r w:rsidRPr="007C5E74">
              <w:rPr>
                <w:rFonts w:ascii="Nimbus Roman No9 L" w:hAnsi="Nimbus Roman No9 L"/>
                <w:b/>
                <w:bCs/>
                <w:sz w:val="20"/>
                <w:szCs w:val="20"/>
                <w:u w:val="single"/>
              </w:rPr>
              <w:t xml:space="preserve">  </w:t>
            </w:r>
            <w:r w:rsidR="007C5E74" w:rsidRPr="007C5E74">
              <w:rPr>
                <w:rFonts w:ascii="Nimbus Roman No9 L" w:hAnsi="Nimbus Roman No9 L"/>
                <w:b/>
                <w:bCs/>
                <w:sz w:val="20"/>
                <w:szCs w:val="20"/>
                <w:u w:val="single"/>
              </w:rPr>
              <w:t>В.А. Кудлаев</w:t>
            </w:r>
            <w:r w:rsidRPr="00C87DAC">
              <w:rPr>
                <w:rFonts w:ascii="Nimbus Roman No9 L" w:hAnsi="Nimbus Roman No9 L"/>
                <w:sz w:val="20"/>
                <w:szCs w:val="20"/>
              </w:rPr>
              <w:t xml:space="preserve">       </w:t>
            </w:r>
            <w:r w:rsidRPr="00C87DAC">
              <w:rPr>
                <w:rFonts w:ascii="Nimbus Roman No9 L" w:hAnsi="Nimbus Roman No9 L"/>
                <w:sz w:val="20"/>
                <w:szCs w:val="20"/>
              </w:rPr>
              <w:tab/>
              <w:t xml:space="preserve">                                   </w:t>
            </w:r>
            <w:r w:rsidRPr="00C87DAC">
              <w:rPr>
                <w:rFonts w:ascii="Nimbus Roman No9 L" w:hAnsi="Nimbus Roman No9 L"/>
                <w:sz w:val="20"/>
                <w:szCs w:val="20"/>
                <w:vertAlign w:val="superscript"/>
              </w:rPr>
              <w:t xml:space="preserve">   </w:t>
            </w:r>
            <w:r w:rsidR="007C5E74">
              <w:rPr>
                <w:rFonts w:ascii="Nimbus Roman No9 L" w:hAnsi="Nimbus Roman No9 L"/>
                <w:sz w:val="20"/>
                <w:szCs w:val="20"/>
                <w:vertAlign w:val="superscript"/>
              </w:rPr>
              <w:t xml:space="preserve">   </w:t>
            </w:r>
            <w:proofErr w:type="gramStart"/>
            <w:r w:rsidR="007C5E74">
              <w:rPr>
                <w:rFonts w:ascii="Nimbus Roman No9 L" w:hAnsi="Nimbus Roman No9 L"/>
                <w:sz w:val="20"/>
                <w:szCs w:val="20"/>
                <w:vertAlign w:val="superscript"/>
              </w:rPr>
              <w:t xml:space="preserve">   </w:t>
            </w:r>
            <w:r w:rsidRPr="00C87DAC">
              <w:rPr>
                <w:rFonts w:ascii="Nimbus Roman No9 L" w:hAnsi="Nimbus Roman No9 L"/>
                <w:sz w:val="20"/>
                <w:szCs w:val="20"/>
                <w:vertAlign w:val="superscript"/>
              </w:rPr>
              <w:t>(</w:t>
            </w:r>
            <w:proofErr w:type="gramEnd"/>
            <w:r w:rsidRPr="00C87DAC">
              <w:rPr>
                <w:rFonts w:ascii="Nimbus Roman No9 L" w:hAnsi="Nimbus Roman No9 L"/>
                <w:sz w:val="20"/>
                <w:szCs w:val="20"/>
                <w:vertAlign w:val="superscript"/>
              </w:rPr>
              <w:t>подпись)                                                       (Ф.И.О.)</w:t>
            </w:r>
          </w:p>
        </w:tc>
        <w:tc>
          <w:tcPr>
            <w:tcW w:w="9072" w:type="dxa"/>
            <w:shd w:val="clear" w:color="auto" w:fill="FFFFFF"/>
          </w:tcPr>
          <w:p w14:paraId="4F95E92E" w14:textId="77777777" w:rsidR="009E7857" w:rsidRPr="00C87DAC" w:rsidRDefault="00BE6F66" w:rsidP="00BE6F66">
            <w:pPr>
              <w:spacing w:before="100"/>
              <w:rPr>
                <w:rFonts w:ascii="Nimbus Roman No9 L" w:hAnsi="Nimbus Roman No9 L"/>
                <w:sz w:val="20"/>
                <w:szCs w:val="20"/>
              </w:rPr>
            </w:pPr>
            <w:r w:rsidRPr="00C87DAC">
              <w:rPr>
                <w:rFonts w:ascii="Nimbus Roman No9 L" w:hAnsi="Nimbus Roman No9 L"/>
                <w:b/>
                <w:sz w:val="20"/>
                <w:szCs w:val="20"/>
                <w:highlight w:val="white"/>
              </w:rPr>
              <w:t xml:space="preserve">        Собственник (представитель): </w:t>
            </w:r>
          </w:p>
          <w:p w14:paraId="451F67BF" w14:textId="77777777" w:rsidR="009E7857" w:rsidRPr="00C87DAC" w:rsidRDefault="009E7857" w:rsidP="00BE6F66">
            <w:pPr>
              <w:spacing w:before="100"/>
              <w:jc w:val="center"/>
              <w:rPr>
                <w:rFonts w:ascii="Nimbus Roman No9 L" w:hAnsi="Nimbus Roman No9 L"/>
                <w:b/>
                <w:spacing w:val="-2"/>
                <w:sz w:val="20"/>
                <w:szCs w:val="20"/>
                <w:highlight w:val="white"/>
              </w:rPr>
            </w:pPr>
          </w:p>
          <w:p w14:paraId="50397086" w14:textId="77777777" w:rsidR="00B20A7D" w:rsidRDefault="00B20A7D" w:rsidP="00C87DAC">
            <w:pPr>
              <w:spacing w:line="360" w:lineRule="auto"/>
              <w:ind w:right="316"/>
              <w:rPr>
                <w:rFonts w:ascii="Nimbus Roman No9 L" w:hAnsi="Nimbus Roman No9 L"/>
                <w:b/>
                <w:bCs/>
                <w:spacing w:val="-2"/>
                <w:sz w:val="20"/>
                <w:szCs w:val="20"/>
                <w:highlight w:val="white"/>
              </w:rPr>
            </w:pPr>
          </w:p>
          <w:p w14:paraId="60DBE2A7" w14:textId="32B7CCD2" w:rsidR="00BE6F66" w:rsidRPr="00C87DAC" w:rsidRDefault="00BE6F66" w:rsidP="00C87DAC">
            <w:pPr>
              <w:spacing w:line="360" w:lineRule="auto"/>
              <w:ind w:right="316"/>
              <w:rPr>
                <w:rFonts w:ascii="Nimbus Roman No9 L" w:hAnsi="Nimbus Roman No9 L"/>
                <w:spacing w:val="-2"/>
                <w:sz w:val="20"/>
                <w:szCs w:val="20"/>
                <w:highlight w:val="white"/>
              </w:rPr>
            </w:pPr>
            <w:proofErr w:type="gramStart"/>
            <w:r w:rsidRPr="00C87DAC">
              <w:rPr>
                <w:rFonts w:ascii="Nimbus Roman No9 L" w:hAnsi="Nimbus Roman No9 L"/>
                <w:b/>
                <w:bCs/>
                <w:spacing w:val="-2"/>
                <w:sz w:val="20"/>
                <w:szCs w:val="20"/>
                <w:highlight w:val="white"/>
              </w:rPr>
              <w:t>ФИО:</w:t>
            </w:r>
            <w:r w:rsidRPr="00C87DAC">
              <w:rPr>
                <w:rFonts w:ascii="Nimbus Roman No9 L" w:hAnsi="Nimbus Roman No9 L"/>
                <w:spacing w:val="-2"/>
                <w:sz w:val="20"/>
                <w:szCs w:val="20"/>
                <w:highlight w:val="white"/>
              </w:rPr>
              <w:t>_</w:t>
            </w:r>
            <w:proofErr w:type="gramEnd"/>
            <w:r w:rsidRPr="00C87DAC">
              <w:rPr>
                <w:rFonts w:ascii="Nimbus Roman No9 L" w:hAnsi="Nimbus Roman No9 L"/>
                <w:spacing w:val="-2"/>
                <w:sz w:val="20"/>
                <w:szCs w:val="20"/>
                <w:highlight w:val="white"/>
              </w:rPr>
              <w:t>___________________________________________ __________________________________________</w:t>
            </w:r>
            <w:r w:rsidR="00C87DAC">
              <w:rPr>
                <w:rFonts w:ascii="Nimbus Roman No9 L" w:hAnsi="Nimbus Roman No9 L"/>
                <w:spacing w:val="-2"/>
                <w:sz w:val="20"/>
                <w:szCs w:val="20"/>
                <w:highlight w:val="white"/>
              </w:rPr>
              <w:t>_______</w:t>
            </w:r>
          </w:p>
          <w:p w14:paraId="6E92F975" w14:textId="77777777" w:rsidR="009E7857" w:rsidRPr="00C87DAC" w:rsidRDefault="00BE6F66" w:rsidP="00BE6F66">
            <w:pPr>
              <w:tabs>
                <w:tab w:val="left" w:pos="5664"/>
              </w:tabs>
              <w:spacing w:line="360" w:lineRule="auto"/>
              <w:ind w:right="316"/>
              <w:rPr>
                <w:rFonts w:ascii="Nimbus Roman No9 L" w:hAnsi="Nimbus Roman No9 L"/>
                <w:sz w:val="20"/>
                <w:szCs w:val="20"/>
              </w:rPr>
            </w:pPr>
            <w:r w:rsidRPr="00C87DAC">
              <w:rPr>
                <w:rFonts w:ascii="Nimbus Roman No9 L" w:hAnsi="Nimbus Roman No9 L"/>
                <w:spacing w:val="-2"/>
                <w:sz w:val="20"/>
                <w:szCs w:val="20"/>
                <w:highlight w:val="white"/>
              </w:rPr>
              <w:t>____________________________________</w:t>
            </w:r>
            <w:r w:rsidRPr="00C87DAC">
              <w:rPr>
                <w:rFonts w:ascii="Nimbus Roman No9 L" w:hAnsi="Nimbus Roman No9 L"/>
                <w:spacing w:val="-2"/>
                <w:sz w:val="20"/>
                <w:szCs w:val="20"/>
              </w:rPr>
              <w:t>_____________</w:t>
            </w:r>
          </w:p>
          <w:p w14:paraId="1778E0B6" w14:textId="77777777" w:rsidR="009E7857" w:rsidRPr="00C87DAC" w:rsidRDefault="00BE6F66" w:rsidP="00BE6F66">
            <w:pPr>
              <w:spacing w:line="360" w:lineRule="auto"/>
              <w:rPr>
                <w:rFonts w:ascii="Nimbus Roman No9 L" w:hAnsi="Nimbus Roman No9 L"/>
                <w:sz w:val="20"/>
                <w:szCs w:val="20"/>
              </w:rPr>
            </w:pPr>
            <w:r w:rsidRPr="00C87DAC">
              <w:rPr>
                <w:rFonts w:ascii="Nimbus Roman No9 L" w:hAnsi="Nimbus Roman No9 L"/>
                <w:b/>
                <w:bCs/>
                <w:spacing w:val="-2"/>
                <w:sz w:val="20"/>
                <w:szCs w:val="20"/>
                <w:highlight w:val="white"/>
              </w:rPr>
              <w:t>Тел.:</w:t>
            </w:r>
            <w:r w:rsidRPr="00C87DAC">
              <w:rPr>
                <w:rFonts w:ascii="Nimbus Roman No9 L" w:hAnsi="Nimbus Roman No9 L"/>
                <w:spacing w:val="-2"/>
                <w:sz w:val="20"/>
                <w:szCs w:val="20"/>
                <w:highlight w:val="white"/>
              </w:rPr>
              <w:t xml:space="preserve"> _____________________________________________</w:t>
            </w:r>
          </w:p>
          <w:p w14:paraId="13516C7A" w14:textId="77777777" w:rsidR="009E7857" w:rsidRPr="00C87DAC" w:rsidRDefault="00BE6F66" w:rsidP="00BE6F66">
            <w:pPr>
              <w:spacing w:before="100" w:line="360" w:lineRule="auto"/>
              <w:jc w:val="both"/>
              <w:rPr>
                <w:rFonts w:ascii="Nimbus Roman No9 L" w:hAnsi="Nimbus Roman No9 L"/>
                <w:sz w:val="20"/>
                <w:szCs w:val="20"/>
              </w:rPr>
            </w:pPr>
            <w:r w:rsidRPr="00C87DAC">
              <w:rPr>
                <w:rFonts w:ascii="Nimbus Roman No9 L" w:hAnsi="Nimbus Roman No9 L"/>
                <w:b/>
                <w:bCs/>
                <w:spacing w:val="-2"/>
                <w:sz w:val="20"/>
                <w:szCs w:val="20"/>
                <w:highlight w:val="white"/>
              </w:rPr>
              <w:t>Паспорт:</w:t>
            </w:r>
            <w:r w:rsidRPr="00C87DAC">
              <w:rPr>
                <w:rFonts w:ascii="Nimbus Roman No9 L" w:hAnsi="Nimbus Roman No9 L"/>
                <w:spacing w:val="-2"/>
                <w:sz w:val="20"/>
                <w:szCs w:val="20"/>
                <w:highlight w:val="white"/>
              </w:rPr>
              <w:t xml:space="preserve"> _________________________________________</w:t>
            </w:r>
          </w:p>
          <w:p w14:paraId="35BB4D4D" w14:textId="77777777" w:rsidR="009E7857" w:rsidRPr="00C87DAC" w:rsidRDefault="00BE6F66" w:rsidP="00BE6F66">
            <w:pPr>
              <w:spacing w:before="100" w:line="360" w:lineRule="auto"/>
              <w:rPr>
                <w:rFonts w:ascii="Nimbus Roman No9 L" w:hAnsi="Nimbus Roman No9 L"/>
                <w:sz w:val="20"/>
                <w:szCs w:val="20"/>
              </w:rPr>
            </w:pPr>
            <w:proofErr w:type="gramStart"/>
            <w:r w:rsidRPr="00C87DAC">
              <w:rPr>
                <w:rFonts w:ascii="Nimbus Roman No9 L" w:hAnsi="Nimbus Roman No9 L"/>
                <w:b/>
                <w:bCs/>
                <w:spacing w:val="-2"/>
                <w:sz w:val="20"/>
                <w:szCs w:val="20"/>
                <w:highlight w:val="white"/>
              </w:rPr>
              <w:t>Выдан:</w:t>
            </w:r>
            <w:r w:rsidRPr="00C87DAC">
              <w:rPr>
                <w:rFonts w:ascii="Nimbus Roman No9 L" w:hAnsi="Nimbus Roman No9 L"/>
                <w:spacing w:val="-2"/>
                <w:sz w:val="20"/>
                <w:szCs w:val="20"/>
                <w:highlight w:val="white"/>
              </w:rPr>
              <w:t>_</w:t>
            </w:r>
            <w:proofErr w:type="gramEnd"/>
            <w:r w:rsidRPr="00C87DAC">
              <w:rPr>
                <w:rFonts w:ascii="Nimbus Roman No9 L" w:hAnsi="Nimbus Roman No9 L"/>
                <w:spacing w:val="-2"/>
                <w:sz w:val="20"/>
                <w:szCs w:val="20"/>
                <w:highlight w:val="white"/>
              </w:rPr>
              <w:t>__________________________________________ __________________________________________________</w:t>
            </w:r>
          </w:p>
          <w:p w14:paraId="6D9159AA" w14:textId="77777777" w:rsidR="009E7857" w:rsidRPr="00C87DAC" w:rsidRDefault="00BE6F66" w:rsidP="00BE6F66">
            <w:pPr>
              <w:spacing w:before="43" w:line="360" w:lineRule="auto"/>
              <w:rPr>
                <w:rFonts w:ascii="Nimbus Roman No9 L" w:hAnsi="Nimbus Roman No9 L"/>
                <w:sz w:val="20"/>
                <w:szCs w:val="20"/>
              </w:rPr>
            </w:pPr>
            <w:r w:rsidRPr="00C87DAC">
              <w:rPr>
                <w:rFonts w:ascii="Nimbus Roman No9 L" w:hAnsi="Nimbus Roman No9 L"/>
                <w:spacing w:val="-2"/>
                <w:sz w:val="20"/>
                <w:szCs w:val="20"/>
                <w:highlight w:val="white"/>
              </w:rPr>
              <w:t>__________________________________________________</w:t>
            </w:r>
          </w:p>
          <w:p w14:paraId="7C29AEAA" w14:textId="77777777" w:rsidR="00C87DAC" w:rsidRPr="00C87DAC" w:rsidRDefault="00BE6F66" w:rsidP="00C87DAC">
            <w:pPr>
              <w:spacing w:before="100"/>
              <w:rPr>
                <w:rFonts w:ascii="Nimbus Roman No9 L" w:hAnsi="Nimbus Roman No9 L"/>
                <w:spacing w:val="-2"/>
                <w:sz w:val="20"/>
                <w:szCs w:val="20"/>
              </w:rPr>
            </w:pPr>
            <w:r w:rsidRPr="00C87DAC">
              <w:rPr>
                <w:rFonts w:ascii="Nimbus Roman No9 L" w:hAnsi="Nimbus Roman No9 L"/>
                <w:spacing w:val="-2"/>
                <w:sz w:val="20"/>
                <w:szCs w:val="20"/>
                <w:highlight w:val="white"/>
              </w:rPr>
              <w:t xml:space="preserve">_______________ </w:t>
            </w:r>
          </w:p>
          <w:p w14:paraId="661E9CC7" w14:textId="77777777" w:rsidR="009E7857" w:rsidRPr="00C87DAC" w:rsidRDefault="00E23349" w:rsidP="00C87DAC">
            <w:pPr>
              <w:spacing w:before="100"/>
              <w:rPr>
                <w:rFonts w:ascii="Nimbus Roman No9 L" w:hAnsi="Nimbus Roman No9 L"/>
                <w:sz w:val="20"/>
                <w:szCs w:val="20"/>
              </w:rPr>
            </w:pPr>
            <w:r w:rsidRPr="00C87DAC">
              <w:rPr>
                <w:rFonts w:ascii="Nimbus Roman No9 L" w:hAnsi="Nimbus Roman No9 L"/>
                <w:sz w:val="20"/>
                <w:szCs w:val="20"/>
                <w:vertAlign w:val="superscript"/>
              </w:rPr>
              <w:t xml:space="preserve">  </w:t>
            </w:r>
            <w:r w:rsidR="00C87DAC" w:rsidRPr="00C87DAC">
              <w:rPr>
                <w:rFonts w:ascii="Nimbus Roman No9 L" w:hAnsi="Nimbus Roman No9 L"/>
                <w:sz w:val="20"/>
                <w:szCs w:val="20"/>
                <w:vertAlign w:val="superscript"/>
              </w:rPr>
              <w:t xml:space="preserve">                   (</w:t>
            </w:r>
            <w:proofErr w:type="gramStart"/>
            <w:r w:rsidR="00C87DAC" w:rsidRPr="00C87DAC">
              <w:rPr>
                <w:rFonts w:ascii="Nimbus Roman No9 L" w:hAnsi="Nimbus Roman No9 L"/>
                <w:sz w:val="20"/>
                <w:szCs w:val="20"/>
                <w:vertAlign w:val="superscript"/>
              </w:rPr>
              <w:t>подпись)</w:t>
            </w:r>
            <w:r w:rsidRPr="00C87DAC">
              <w:rPr>
                <w:rFonts w:ascii="Nimbus Roman No9 L" w:hAnsi="Nimbus Roman No9 L"/>
                <w:sz w:val="20"/>
                <w:szCs w:val="20"/>
                <w:vertAlign w:val="superscript"/>
              </w:rPr>
              <w:t xml:space="preserve">   </w:t>
            </w:r>
            <w:proofErr w:type="gramEnd"/>
            <w:r w:rsidRPr="00C87DAC">
              <w:rPr>
                <w:rFonts w:ascii="Nimbus Roman No9 L" w:hAnsi="Nimbus Roman No9 L"/>
                <w:sz w:val="20"/>
                <w:szCs w:val="20"/>
                <w:vertAlign w:val="superscript"/>
              </w:rPr>
              <w:t xml:space="preserve">                                </w:t>
            </w:r>
          </w:p>
        </w:tc>
      </w:tr>
    </w:tbl>
    <w:p w14:paraId="7BF84EE1" w14:textId="77777777" w:rsidR="00BE6F66" w:rsidRPr="00C87DAC" w:rsidRDefault="00BE6F66" w:rsidP="00E23349">
      <w:pPr>
        <w:widowControl w:val="0"/>
        <w:rPr>
          <w:rFonts w:ascii="Nimbus Roman No9 L" w:eastAsia="Times New Roman" w:hAnsi="Nimbus Roman No9 L" w:cs="Times New Roman"/>
          <w:sz w:val="20"/>
          <w:szCs w:val="20"/>
        </w:rPr>
      </w:pPr>
    </w:p>
    <w:p w14:paraId="7FF71162" w14:textId="77777777" w:rsidR="004C6A18" w:rsidRDefault="004C6A18" w:rsidP="00C87DAC">
      <w:pPr>
        <w:widowControl w:val="0"/>
        <w:jc w:val="right"/>
        <w:rPr>
          <w:rFonts w:ascii="Nimbus Roman No9 L" w:eastAsia="Times New Roman" w:hAnsi="Nimbus Roman No9 L" w:cs="Times New Roman"/>
          <w:sz w:val="20"/>
          <w:szCs w:val="20"/>
        </w:rPr>
      </w:pPr>
    </w:p>
    <w:p w14:paraId="4462E259" w14:textId="77777777" w:rsidR="004C6A18" w:rsidRDefault="004C6A18" w:rsidP="00C87DAC">
      <w:pPr>
        <w:widowControl w:val="0"/>
        <w:jc w:val="right"/>
        <w:rPr>
          <w:rFonts w:ascii="Nimbus Roman No9 L" w:eastAsia="Times New Roman" w:hAnsi="Nimbus Roman No9 L" w:cs="Times New Roman"/>
          <w:sz w:val="20"/>
          <w:szCs w:val="20"/>
        </w:rPr>
      </w:pPr>
    </w:p>
    <w:p w14:paraId="20925304" w14:textId="77777777" w:rsidR="004C6A18" w:rsidRDefault="004C6A18" w:rsidP="00C87DAC">
      <w:pPr>
        <w:widowControl w:val="0"/>
        <w:jc w:val="right"/>
        <w:rPr>
          <w:rFonts w:ascii="Nimbus Roman No9 L" w:eastAsia="Times New Roman" w:hAnsi="Nimbus Roman No9 L" w:cs="Times New Roman"/>
          <w:sz w:val="20"/>
          <w:szCs w:val="20"/>
        </w:rPr>
      </w:pPr>
    </w:p>
    <w:p w14:paraId="28877C66" w14:textId="77777777" w:rsidR="004C6A18" w:rsidRDefault="004C6A18" w:rsidP="00C87DAC">
      <w:pPr>
        <w:widowControl w:val="0"/>
        <w:jc w:val="right"/>
        <w:rPr>
          <w:rFonts w:ascii="Nimbus Roman No9 L" w:eastAsia="Times New Roman" w:hAnsi="Nimbus Roman No9 L" w:cs="Times New Roman"/>
          <w:sz w:val="20"/>
          <w:szCs w:val="20"/>
        </w:rPr>
      </w:pPr>
    </w:p>
    <w:p w14:paraId="70BC1484" w14:textId="77777777" w:rsidR="004C6A18" w:rsidRDefault="004C6A18" w:rsidP="00C87DAC">
      <w:pPr>
        <w:widowControl w:val="0"/>
        <w:jc w:val="right"/>
        <w:rPr>
          <w:rFonts w:ascii="Nimbus Roman No9 L" w:eastAsia="Times New Roman" w:hAnsi="Nimbus Roman No9 L" w:cs="Times New Roman"/>
          <w:sz w:val="20"/>
          <w:szCs w:val="20"/>
        </w:rPr>
      </w:pPr>
    </w:p>
    <w:p w14:paraId="7A6C0662" w14:textId="77777777" w:rsidR="004C6A18" w:rsidRDefault="004C6A18" w:rsidP="00C87DAC">
      <w:pPr>
        <w:widowControl w:val="0"/>
        <w:jc w:val="right"/>
        <w:rPr>
          <w:rFonts w:ascii="Nimbus Roman No9 L" w:eastAsia="Times New Roman" w:hAnsi="Nimbus Roman No9 L" w:cs="Times New Roman"/>
          <w:sz w:val="20"/>
          <w:szCs w:val="20"/>
        </w:rPr>
      </w:pPr>
    </w:p>
    <w:p w14:paraId="1D3DD650" w14:textId="77777777" w:rsidR="004C6A18" w:rsidRDefault="004C6A18" w:rsidP="00C87DAC">
      <w:pPr>
        <w:widowControl w:val="0"/>
        <w:jc w:val="right"/>
        <w:rPr>
          <w:rFonts w:ascii="Nimbus Roman No9 L" w:eastAsia="Times New Roman" w:hAnsi="Nimbus Roman No9 L" w:cs="Times New Roman"/>
          <w:sz w:val="20"/>
          <w:szCs w:val="20"/>
        </w:rPr>
      </w:pPr>
    </w:p>
    <w:p w14:paraId="68538683" w14:textId="77777777" w:rsidR="004C6A18" w:rsidRDefault="004C6A18" w:rsidP="00C87DAC">
      <w:pPr>
        <w:widowControl w:val="0"/>
        <w:jc w:val="right"/>
        <w:rPr>
          <w:rFonts w:ascii="Nimbus Roman No9 L" w:eastAsia="Times New Roman" w:hAnsi="Nimbus Roman No9 L" w:cs="Times New Roman"/>
          <w:sz w:val="20"/>
          <w:szCs w:val="20"/>
        </w:rPr>
      </w:pPr>
    </w:p>
    <w:p w14:paraId="675C4C6B" w14:textId="77777777" w:rsidR="004C6A18" w:rsidRDefault="004C6A18" w:rsidP="00C87DAC">
      <w:pPr>
        <w:widowControl w:val="0"/>
        <w:jc w:val="right"/>
        <w:rPr>
          <w:rFonts w:ascii="Nimbus Roman No9 L" w:eastAsia="Times New Roman" w:hAnsi="Nimbus Roman No9 L" w:cs="Times New Roman"/>
          <w:sz w:val="20"/>
          <w:szCs w:val="20"/>
        </w:rPr>
      </w:pPr>
    </w:p>
    <w:p w14:paraId="5AEC963C" w14:textId="77777777" w:rsidR="004C6A18" w:rsidRDefault="004C6A18" w:rsidP="00C87DAC">
      <w:pPr>
        <w:widowControl w:val="0"/>
        <w:jc w:val="right"/>
        <w:rPr>
          <w:rFonts w:ascii="Nimbus Roman No9 L" w:eastAsia="Times New Roman" w:hAnsi="Nimbus Roman No9 L" w:cs="Times New Roman"/>
          <w:sz w:val="20"/>
          <w:szCs w:val="20"/>
        </w:rPr>
      </w:pPr>
    </w:p>
    <w:p w14:paraId="414C752E" w14:textId="77777777" w:rsidR="004C6A18" w:rsidRDefault="004C6A18" w:rsidP="00C87DAC">
      <w:pPr>
        <w:widowControl w:val="0"/>
        <w:jc w:val="right"/>
        <w:rPr>
          <w:rFonts w:ascii="Nimbus Roman No9 L" w:eastAsia="Times New Roman" w:hAnsi="Nimbus Roman No9 L" w:cs="Times New Roman"/>
          <w:sz w:val="20"/>
          <w:szCs w:val="20"/>
        </w:rPr>
      </w:pPr>
    </w:p>
    <w:p w14:paraId="2D384971" w14:textId="77777777" w:rsidR="004C6A18" w:rsidRDefault="004C6A18" w:rsidP="00C87DAC">
      <w:pPr>
        <w:widowControl w:val="0"/>
        <w:jc w:val="right"/>
        <w:rPr>
          <w:rFonts w:ascii="Nimbus Roman No9 L" w:eastAsia="Times New Roman" w:hAnsi="Nimbus Roman No9 L" w:cs="Times New Roman"/>
          <w:sz w:val="20"/>
          <w:szCs w:val="20"/>
        </w:rPr>
      </w:pPr>
    </w:p>
    <w:p w14:paraId="636644D2" w14:textId="77777777" w:rsidR="004C6A18" w:rsidRDefault="004C6A18" w:rsidP="00C87DAC">
      <w:pPr>
        <w:widowControl w:val="0"/>
        <w:jc w:val="right"/>
        <w:rPr>
          <w:rFonts w:ascii="Nimbus Roman No9 L" w:eastAsia="Times New Roman" w:hAnsi="Nimbus Roman No9 L" w:cs="Times New Roman"/>
          <w:sz w:val="20"/>
          <w:szCs w:val="20"/>
        </w:rPr>
      </w:pPr>
    </w:p>
    <w:p w14:paraId="656B2525" w14:textId="77777777" w:rsidR="004C6A18" w:rsidRDefault="004C6A18" w:rsidP="00C87DAC">
      <w:pPr>
        <w:widowControl w:val="0"/>
        <w:jc w:val="right"/>
        <w:rPr>
          <w:rFonts w:ascii="Nimbus Roman No9 L" w:eastAsia="Times New Roman" w:hAnsi="Nimbus Roman No9 L" w:cs="Times New Roman"/>
          <w:sz w:val="20"/>
          <w:szCs w:val="20"/>
        </w:rPr>
      </w:pPr>
    </w:p>
    <w:p w14:paraId="5A7CFC1E" w14:textId="77777777" w:rsidR="004C6A18" w:rsidRDefault="004C6A18" w:rsidP="00C87DAC">
      <w:pPr>
        <w:widowControl w:val="0"/>
        <w:jc w:val="right"/>
        <w:rPr>
          <w:rFonts w:ascii="Nimbus Roman No9 L" w:eastAsia="Times New Roman" w:hAnsi="Nimbus Roman No9 L" w:cs="Times New Roman"/>
          <w:sz w:val="20"/>
          <w:szCs w:val="20"/>
        </w:rPr>
      </w:pPr>
    </w:p>
    <w:p w14:paraId="07E0F886" w14:textId="77777777" w:rsidR="004C6A18" w:rsidRDefault="004C6A18" w:rsidP="00C87DAC">
      <w:pPr>
        <w:widowControl w:val="0"/>
        <w:jc w:val="right"/>
        <w:rPr>
          <w:rFonts w:ascii="Nimbus Roman No9 L" w:eastAsia="Times New Roman" w:hAnsi="Nimbus Roman No9 L" w:cs="Times New Roman"/>
          <w:sz w:val="20"/>
          <w:szCs w:val="20"/>
        </w:rPr>
      </w:pPr>
    </w:p>
    <w:p w14:paraId="5CAAD630" w14:textId="77777777" w:rsidR="004C6A18" w:rsidRDefault="004C6A18" w:rsidP="00C87DAC">
      <w:pPr>
        <w:widowControl w:val="0"/>
        <w:jc w:val="right"/>
        <w:rPr>
          <w:rFonts w:ascii="Nimbus Roman No9 L" w:eastAsia="Times New Roman" w:hAnsi="Nimbus Roman No9 L" w:cs="Times New Roman"/>
          <w:sz w:val="20"/>
          <w:szCs w:val="20"/>
        </w:rPr>
      </w:pPr>
    </w:p>
    <w:p w14:paraId="20E7E168" w14:textId="77777777" w:rsidR="004C6A18" w:rsidRDefault="004C6A18" w:rsidP="00C87DAC">
      <w:pPr>
        <w:widowControl w:val="0"/>
        <w:jc w:val="right"/>
        <w:rPr>
          <w:rFonts w:ascii="Nimbus Roman No9 L" w:eastAsia="Times New Roman" w:hAnsi="Nimbus Roman No9 L" w:cs="Times New Roman"/>
          <w:sz w:val="20"/>
          <w:szCs w:val="20"/>
        </w:rPr>
      </w:pPr>
    </w:p>
    <w:p w14:paraId="7ABF10D2" w14:textId="77777777" w:rsidR="004C6A18" w:rsidRDefault="004C6A18" w:rsidP="00C87DAC">
      <w:pPr>
        <w:widowControl w:val="0"/>
        <w:jc w:val="right"/>
        <w:rPr>
          <w:rFonts w:ascii="Nimbus Roman No9 L" w:eastAsia="Times New Roman" w:hAnsi="Nimbus Roman No9 L" w:cs="Times New Roman"/>
          <w:sz w:val="20"/>
          <w:szCs w:val="20"/>
        </w:rPr>
      </w:pPr>
    </w:p>
    <w:p w14:paraId="0EF5316B" w14:textId="77777777" w:rsidR="004C6A18" w:rsidRDefault="004C6A18" w:rsidP="00C87DAC">
      <w:pPr>
        <w:widowControl w:val="0"/>
        <w:jc w:val="right"/>
        <w:rPr>
          <w:rFonts w:ascii="Nimbus Roman No9 L" w:eastAsia="Times New Roman" w:hAnsi="Nimbus Roman No9 L" w:cs="Times New Roman"/>
          <w:sz w:val="20"/>
          <w:szCs w:val="20"/>
        </w:rPr>
      </w:pPr>
    </w:p>
    <w:p w14:paraId="6F75835A" w14:textId="77777777" w:rsidR="004C6A18" w:rsidRDefault="004C6A18" w:rsidP="00C87DAC">
      <w:pPr>
        <w:widowControl w:val="0"/>
        <w:jc w:val="right"/>
        <w:rPr>
          <w:rFonts w:ascii="Nimbus Roman No9 L" w:eastAsia="Times New Roman" w:hAnsi="Nimbus Roman No9 L" w:cs="Times New Roman"/>
          <w:sz w:val="20"/>
          <w:szCs w:val="20"/>
        </w:rPr>
      </w:pPr>
    </w:p>
    <w:p w14:paraId="0A3CF75B" w14:textId="77777777" w:rsidR="004C6A18" w:rsidRDefault="004C6A18" w:rsidP="00C87DAC">
      <w:pPr>
        <w:widowControl w:val="0"/>
        <w:jc w:val="right"/>
        <w:rPr>
          <w:rFonts w:ascii="Nimbus Roman No9 L" w:eastAsia="Times New Roman" w:hAnsi="Nimbus Roman No9 L" w:cs="Times New Roman"/>
          <w:sz w:val="20"/>
          <w:szCs w:val="20"/>
        </w:rPr>
      </w:pPr>
    </w:p>
    <w:p w14:paraId="5FEA01A6" w14:textId="77777777" w:rsidR="004C6A18" w:rsidRDefault="004C6A18" w:rsidP="00C87DAC">
      <w:pPr>
        <w:widowControl w:val="0"/>
        <w:jc w:val="right"/>
        <w:rPr>
          <w:rFonts w:ascii="Nimbus Roman No9 L" w:eastAsia="Times New Roman" w:hAnsi="Nimbus Roman No9 L" w:cs="Times New Roman"/>
          <w:sz w:val="20"/>
          <w:szCs w:val="20"/>
        </w:rPr>
      </w:pPr>
    </w:p>
    <w:p w14:paraId="2F4E21DC" w14:textId="77777777" w:rsidR="004C6A18" w:rsidRDefault="004C6A18" w:rsidP="00C87DAC">
      <w:pPr>
        <w:widowControl w:val="0"/>
        <w:jc w:val="right"/>
        <w:rPr>
          <w:rFonts w:ascii="Nimbus Roman No9 L" w:eastAsia="Times New Roman" w:hAnsi="Nimbus Roman No9 L" w:cs="Times New Roman"/>
          <w:sz w:val="20"/>
          <w:szCs w:val="20"/>
        </w:rPr>
      </w:pPr>
    </w:p>
    <w:p w14:paraId="6375C59E" w14:textId="77777777" w:rsidR="004C6A18" w:rsidRDefault="004C6A18" w:rsidP="00C87DAC">
      <w:pPr>
        <w:widowControl w:val="0"/>
        <w:jc w:val="right"/>
        <w:rPr>
          <w:rFonts w:ascii="Nimbus Roman No9 L" w:eastAsia="Times New Roman" w:hAnsi="Nimbus Roman No9 L" w:cs="Times New Roman"/>
          <w:sz w:val="20"/>
          <w:szCs w:val="20"/>
        </w:rPr>
      </w:pPr>
    </w:p>
    <w:p w14:paraId="382B304A" w14:textId="77777777" w:rsidR="004C6A18" w:rsidRDefault="004C6A18" w:rsidP="00C87DAC">
      <w:pPr>
        <w:widowControl w:val="0"/>
        <w:jc w:val="right"/>
        <w:rPr>
          <w:rFonts w:ascii="Nimbus Roman No9 L" w:eastAsia="Times New Roman" w:hAnsi="Nimbus Roman No9 L" w:cs="Times New Roman"/>
          <w:sz w:val="20"/>
          <w:szCs w:val="20"/>
        </w:rPr>
      </w:pPr>
    </w:p>
    <w:p w14:paraId="6BE86451" w14:textId="77777777" w:rsidR="004C6A18" w:rsidRDefault="004C6A18" w:rsidP="00C87DAC">
      <w:pPr>
        <w:widowControl w:val="0"/>
        <w:jc w:val="right"/>
        <w:rPr>
          <w:rFonts w:ascii="Nimbus Roman No9 L" w:eastAsia="Times New Roman" w:hAnsi="Nimbus Roman No9 L" w:cs="Times New Roman"/>
          <w:sz w:val="20"/>
          <w:szCs w:val="20"/>
        </w:rPr>
      </w:pPr>
    </w:p>
    <w:p w14:paraId="4D5D64AC" w14:textId="77777777" w:rsidR="004C6A18" w:rsidRDefault="004C6A18" w:rsidP="00C87DAC">
      <w:pPr>
        <w:widowControl w:val="0"/>
        <w:jc w:val="right"/>
        <w:rPr>
          <w:rFonts w:ascii="Nimbus Roman No9 L" w:eastAsia="Times New Roman" w:hAnsi="Nimbus Roman No9 L" w:cs="Times New Roman"/>
          <w:sz w:val="20"/>
          <w:szCs w:val="20"/>
        </w:rPr>
      </w:pPr>
    </w:p>
    <w:p w14:paraId="12EBEE08" w14:textId="77777777" w:rsidR="004C6A18" w:rsidRDefault="004C6A18" w:rsidP="00C87DAC">
      <w:pPr>
        <w:widowControl w:val="0"/>
        <w:jc w:val="right"/>
        <w:rPr>
          <w:rFonts w:ascii="Nimbus Roman No9 L" w:eastAsia="Times New Roman" w:hAnsi="Nimbus Roman No9 L" w:cs="Times New Roman"/>
          <w:sz w:val="20"/>
          <w:szCs w:val="20"/>
        </w:rPr>
      </w:pPr>
    </w:p>
    <w:p w14:paraId="001770B1" w14:textId="77777777" w:rsidR="004C6A18" w:rsidRDefault="004C6A18" w:rsidP="00C87DAC">
      <w:pPr>
        <w:widowControl w:val="0"/>
        <w:jc w:val="right"/>
        <w:rPr>
          <w:rFonts w:ascii="Nimbus Roman No9 L" w:eastAsia="Times New Roman" w:hAnsi="Nimbus Roman No9 L" w:cs="Times New Roman"/>
          <w:sz w:val="20"/>
          <w:szCs w:val="20"/>
        </w:rPr>
      </w:pPr>
    </w:p>
    <w:p w14:paraId="1E4AEA3A" w14:textId="62EEE041" w:rsidR="004C6A18" w:rsidRDefault="004C6A18" w:rsidP="00C87DAC">
      <w:pPr>
        <w:widowControl w:val="0"/>
        <w:jc w:val="right"/>
        <w:rPr>
          <w:rFonts w:ascii="Nimbus Roman No9 L" w:eastAsia="Times New Roman" w:hAnsi="Nimbus Roman No9 L" w:cs="Times New Roman"/>
          <w:sz w:val="20"/>
          <w:szCs w:val="20"/>
        </w:rPr>
      </w:pPr>
    </w:p>
    <w:p w14:paraId="011E05FE" w14:textId="77D895B8" w:rsidR="007C5E74" w:rsidRDefault="007C5E74" w:rsidP="00C87DAC">
      <w:pPr>
        <w:widowControl w:val="0"/>
        <w:jc w:val="right"/>
        <w:rPr>
          <w:rFonts w:ascii="Nimbus Roman No9 L" w:eastAsia="Times New Roman" w:hAnsi="Nimbus Roman No9 L" w:cs="Times New Roman"/>
          <w:sz w:val="20"/>
          <w:szCs w:val="20"/>
        </w:rPr>
      </w:pPr>
    </w:p>
    <w:p w14:paraId="4AF4B9BE" w14:textId="77777777" w:rsidR="007C5E74" w:rsidRDefault="007C5E74" w:rsidP="00C87DAC">
      <w:pPr>
        <w:widowControl w:val="0"/>
        <w:jc w:val="right"/>
        <w:rPr>
          <w:rFonts w:ascii="Nimbus Roman No9 L" w:eastAsia="Times New Roman" w:hAnsi="Nimbus Roman No9 L" w:cs="Times New Roman"/>
          <w:sz w:val="20"/>
          <w:szCs w:val="20"/>
        </w:rPr>
      </w:pPr>
    </w:p>
    <w:p w14:paraId="3B088831" w14:textId="77777777" w:rsidR="004C6A18" w:rsidRDefault="004C6A18" w:rsidP="00C87DAC">
      <w:pPr>
        <w:widowControl w:val="0"/>
        <w:jc w:val="right"/>
        <w:rPr>
          <w:rFonts w:ascii="Nimbus Roman No9 L" w:eastAsia="Times New Roman" w:hAnsi="Nimbus Roman No9 L" w:cs="Times New Roman"/>
          <w:sz w:val="20"/>
          <w:szCs w:val="20"/>
        </w:rPr>
      </w:pPr>
    </w:p>
    <w:p w14:paraId="515D8E1A" w14:textId="77777777" w:rsidR="004C6A18" w:rsidRDefault="004C6A18" w:rsidP="00C87DAC">
      <w:pPr>
        <w:widowControl w:val="0"/>
        <w:jc w:val="right"/>
        <w:rPr>
          <w:rFonts w:ascii="Nimbus Roman No9 L" w:eastAsia="Times New Roman" w:hAnsi="Nimbus Roman No9 L" w:cs="Times New Roman"/>
          <w:sz w:val="20"/>
          <w:szCs w:val="20"/>
        </w:rPr>
      </w:pPr>
    </w:p>
    <w:p w14:paraId="71CB623D" w14:textId="77777777" w:rsidR="009E7857" w:rsidRPr="00E6446E" w:rsidRDefault="00BE6F66">
      <w:pPr>
        <w:widowControl w:val="0"/>
        <w:jc w:val="right"/>
        <w:rPr>
          <w:rFonts w:ascii="Times New Roman" w:hAnsi="Times New Roman"/>
          <w:sz w:val="18"/>
          <w:szCs w:val="18"/>
        </w:rPr>
      </w:pPr>
      <w:r w:rsidRPr="00E6446E">
        <w:rPr>
          <w:rFonts w:ascii="Nimbus Roman No9 L" w:eastAsia="Times New Roman" w:hAnsi="Nimbus Roman No9 L" w:cs="Times New Roman"/>
          <w:sz w:val="18"/>
          <w:szCs w:val="18"/>
        </w:rPr>
        <w:lastRenderedPageBreak/>
        <w:t xml:space="preserve">   </w:t>
      </w:r>
      <w:r w:rsidRPr="00E6446E">
        <w:rPr>
          <w:rFonts w:ascii="Nimbus Roman No9 L" w:hAnsi="Nimbus Roman No9 L" w:cs="Times New Roman"/>
          <w:sz w:val="18"/>
          <w:szCs w:val="18"/>
        </w:rPr>
        <w:t xml:space="preserve">Приложение № 1 </w:t>
      </w:r>
    </w:p>
    <w:p w14:paraId="2284B17A" w14:textId="77777777" w:rsidR="009E7857" w:rsidRPr="00E6446E" w:rsidRDefault="00BE6F66">
      <w:pPr>
        <w:widowControl w:val="0"/>
        <w:jc w:val="right"/>
        <w:rPr>
          <w:rFonts w:ascii="Times New Roman" w:hAnsi="Times New Roman"/>
          <w:sz w:val="18"/>
          <w:szCs w:val="18"/>
        </w:rPr>
      </w:pPr>
      <w:r w:rsidRPr="00E6446E">
        <w:rPr>
          <w:rFonts w:ascii="Nimbus Roman No9 L" w:hAnsi="Nimbus Roman No9 L" w:cs="Times New Roman"/>
          <w:sz w:val="18"/>
          <w:szCs w:val="18"/>
        </w:rPr>
        <w:t>к Договору управления</w:t>
      </w:r>
    </w:p>
    <w:p w14:paraId="57995DC6" w14:textId="77777777" w:rsidR="009E7857" w:rsidRPr="00E6446E" w:rsidRDefault="00BE6F66" w:rsidP="00E6446E">
      <w:pPr>
        <w:widowControl w:val="0"/>
        <w:jc w:val="right"/>
        <w:rPr>
          <w:rFonts w:ascii="Nimbus Roman No9 L" w:hAnsi="Nimbus Roman No9 L"/>
          <w:sz w:val="18"/>
          <w:szCs w:val="18"/>
        </w:rPr>
      </w:pPr>
      <w:r w:rsidRPr="00E6446E">
        <w:rPr>
          <w:rFonts w:ascii="Nimbus Roman No9 L" w:hAnsi="Nimbus Roman No9 L" w:cs="Times New Roman"/>
          <w:sz w:val="18"/>
          <w:szCs w:val="18"/>
        </w:rPr>
        <w:t xml:space="preserve">  «</w:t>
      </w:r>
      <w:r w:rsidR="00C87DAC" w:rsidRPr="00E6446E">
        <w:rPr>
          <w:rFonts w:ascii="Nimbus Roman No9 L" w:hAnsi="Nimbus Roman No9 L" w:cs="Times New Roman"/>
          <w:sz w:val="18"/>
          <w:szCs w:val="18"/>
        </w:rPr>
        <w:t>____</w:t>
      </w:r>
      <w:r w:rsidRPr="00E6446E">
        <w:rPr>
          <w:rFonts w:ascii="Nimbus Roman No9 L" w:hAnsi="Nimbus Roman No9 L" w:cs="Times New Roman"/>
          <w:sz w:val="18"/>
          <w:szCs w:val="18"/>
        </w:rPr>
        <w:t xml:space="preserve">» </w:t>
      </w:r>
      <w:r w:rsidR="00C87DAC" w:rsidRPr="00E6446E">
        <w:rPr>
          <w:rFonts w:ascii="Nimbus Roman No9 L" w:hAnsi="Nimbus Roman No9 L" w:cs="Times New Roman"/>
          <w:sz w:val="18"/>
          <w:szCs w:val="18"/>
        </w:rPr>
        <w:t>_____</w:t>
      </w:r>
      <w:r w:rsidR="008F6C7D">
        <w:rPr>
          <w:rFonts w:ascii="Nimbus Roman No9 L" w:hAnsi="Nimbus Roman No9 L" w:cs="Times New Roman"/>
          <w:sz w:val="18"/>
          <w:szCs w:val="18"/>
        </w:rPr>
        <w:t>__</w:t>
      </w:r>
      <w:r w:rsidR="00C87DAC" w:rsidRPr="00E6446E">
        <w:rPr>
          <w:rFonts w:ascii="Nimbus Roman No9 L" w:hAnsi="Nimbus Roman No9 L" w:cs="Times New Roman"/>
          <w:sz w:val="18"/>
          <w:szCs w:val="18"/>
        </w:rPr>
        <w:t>_</w:t>
      </w:r>
      <w:r w:rsidR="008F6C7D">
        <w:rPr>
          <w:rFonts w:ascii="Nimbus Roman No9 L" w:hAnsi="Nimbus Roman No9 L" w:cs="Times New Roman"/>
          <w:sz w:val="18"/>
          <w:szCs w:val="18"/>
        </w:rPr>
        <w:t>_</w:t>
      </w:r>
      <w:r w:rsidR="00C87DAC" w:rsidRPr="00E6446E">
        <w:rPr>
          <w:rFonts w:ascii="Nimbus Roman No9 L" w:hAnsi="Nimbus Roman No9 L" w:cs="Times New Roman"/>
          <w:sz w:val="18"/>
          <w:szCs w:val="18"/>
        </w:rPr>
        <w:t>2021</w:t>
      </w:r>
      <w:r w:rsidR="00E6446E">
        <w:rPr>
          <w:rFonts w:ascii="Nimbus Roman No9 L" w:hAnsi="Nimbus Roman No9 L" w:cs="Times New Roman"/>
          <w:sz w:val="18"/>
          <w:szCs w:val="18"/>
        </w:rPr>
        <w:t xml:space="preserve"> года</w:t>
      </w:r>
    </w:p>
    <w:p w14:paraId="31AF6792" w14:textId="77777777" w:rsidR="009E7857" w:rsidRPr="00C87DAC" w:rsidRDefault="00BE6F66">
      <w:pPr>
        <w:jc w:val="center"/>
        <w:rPr>
          <w:rFonts w:ascii="Nimbus Roman No9 L" w:hAnsi="Nimbus Roman No9 L" w:cs="Times New Roman"/>
          <w:b/>
          <w:color w:val="000000"/>
          <w:sz w:val="20"/>
          <w:szCs w:val="20"/>
        </w:rPr>
      </w:pPr>
      <w:r w:rsidRPr="00C87DAC">
        <w:rPr>
          <w:rFonts w:ascii="Nimbus Roman No9 L" w:hAnsi="Nimbus Roman No9 L" w:cs="Times New Roman"/>
          <w:b/>
          <w:color w:val="000000"/>
          <w:sz w:val="20"/>
          <w:szCs w:val="20"/>
        </w:rPr>
        <w:t xml:space="preserve">Перечень услуг и работ по содержанию и </w:t>
      </w:r>
      <w:r w:rsidR="008F6C7D">
        <w:rPr>
          <w:rFonts w:ascii="Nimbus Roman No9 L" w:hAnsi="Nimbus Roman No9 L" w:cs="Times New Roman"/>
          <w:b/>
          <w:color w:val="000000"/>
          <w:sz w:val="20"/>
          <w:szCs w:val="20"/>
        </w:rPr>
        <w:t>текущему ремонту</w:t>
      </w:r>
    </w:p>
    <w:p w14:paraId="3125226F" w14:textId="77777777" w:rsidR="009E7857" w:rsidRPr="00C87DAC" w:rsidRDefault="00BE6F66">
      <w:pPr>
        <w:jc w:val="center"/>
        <w:rPr>
          <w:rFonts w:ascii="Nimbus Roman No9 L" w:hAnsi="Nimbus Roman No9 L" w:cs="Times New Roman"/>
          <w:b/>
          <w:color w:val="000000"/>
          <w:sz w:val="20"/>
          <w:szCs w:val="20"/>
        </w:rPr>
      </w:pPr>
      <w:r w:rsidRPr="00C87DAC">
        <w:rPr>
          <w:rFonts w:ascii="Nimbus Roman No9 L" w:hAnsi="Nimbus Roman No9 L" w:cs="Times New Roman"/>
          <w:b/>
          <w:color w:val="000000"/>
          <w:sz w:val="20"/>
          <w:szCs w:val="20"/>
        </w:rPr>
        <w:t>общего имущества многоквартирного дома по адресу:</w:t>
      </w:r>
    </w:p>
    <w:p w14:paraId="78A6C05B" w14:textId="6F91E4F5" w:rsidR="009E7857" w:rsidRPr="00C87DAC" w:rsidRDefault="00BE6F66">
      <w:pPr>
        <w:jc w:val="center"/>
        <w:rPr>
          <w:rFonts w:ascii="Nimbus Roman No9 L" w:eastAsia="Times New Roman" w:hAnsi="Nimbus Roman No9 L" w:cs="Times New Roman"/>
          <w:b/>
          <w:color w:val="000000"/>
          <w:sz w:val="20"/>
          <w:szCs w:val="20"/>
        </w:rPr>
      </w:pPr>
      <w:r w:rsidRPr="00C87DAC">
        <w:rPr>
          <w:rFonts w:ascii="Nimbus Roman No9 L" w:eastAsia="Times New Roman" w:hAnsi="Nimbus Roman No9 L" w:cs="Times New Roman"/>
          <w:b/>
          <w:color w:val="000000"/>
          <w:sz w:val="20"/>
          <w:szCs w:val="20"/>
        </w:rPr>
        <w:t xml:space="preserve">Белгородская область, г. Белгород, ул. </w:t>
      </w:r>
      <w:r w:rsidR="007C5E74">
        <w:rPr>
          <w:rFonts w:ascii="Nimbus Roman No9 L" w:eastAsia="Times New Roman" w:hAnsi="Nimbus Roman No9 L" w:cs="Times New Roman"/>
          <w:b/>
          <w:color w:val="000000"/>
          <w:sz w:val="20"/>
          <w:szCs w:val="20"/>
        </w:rPr>
        <w:t>__________</w:t>
      </w:r>
      <w:r w:rsidRPr="00C87DAC">
        <w:rPr>
          <w:rFonts w:ascii="Nimbus Roman No9 L" w:eastAsia="Times New Roman" w:hAnsi="Nimbus Roman No9 L" w:cs="Times New Roman"/>
          <w:b/>
          <w:color w:val="000000"/>
          <w:sz w:val="20"/>
          <w:szCs w:val="20"/>
        </w:rPr>
        <w:t xml:space="preserve">, д. </w:t>
      </w:r>
      <w:r w:rsidR="007C5E74">
        <w:rPr>
          <w:rFonts w:ascii="Nimbus Roman No9 L" w:eastAsia="Times New Roman" w:hAnsi="Nimbus Roman No9 L" w:cs="Times New Roman"/>
          <w:b/>
          <w:color w:val="000000"/>
          <w:sz w:val="20"/>
          <w:szCs w:val="20"/>
        </w:rPr>
        <w:t>____</w:t>
      </w:r>
    </w:p>
    <w:p w14:paraId="302E6091" w14:textId="77777777" w:rsidR="00E23349" w:rsidRPr="00C87DAC" w:rsidRDefault="00E23349">
      <w:pPr>
        <w:jc w:val="center"/>
        <w:rPr>
          <w:sz w:val="20"/>
          <w:szCs w:val="20"/>
        </w:rPr>
      </w:pPr>
    </w:p>
    <w:tbl>
      <w:tblPr>
        <w:tblW w:w="12192" w:type="dxa"/>
        <w:tblInd w:w="108" w:type="dxa"/>
        <w:tblLayout w:type="fixed"/>
        <w:tblLook w:val="04A0" w:firstRow="1" w:lastRow="0" w:firstColumn="1" w:lastColumn="0" w:noHBand="0" w:noVBand="1"/>
      </w:tblPr>
      <w:tblGrid>
        <w:gridCol w:w="819"/>
        <w:gridCol w:w="4869"/>
        <w:gridCol w:w="388"/>
        <w:gridCol w:w="2283"/>
        <w:gridCol w:w="1417"/>
        <w:gridCol w:w="1134"/>
        <w:gridCol w:w="1282"/>
      </w:tblGrid>
      <w:tr w:rsidR="00E6446E" w:rsidRPr="00DA1D65" w14:paraId="06E9C749" w14:textId="77777777" w:rsidTr="002A6672">
        <w:trPr>
          <w:gridAfter w:val="1"/>
          <w:wAfter w:w="1277" w:type="dxa"/>
          <w:trHeight w:val="967"/>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57BD" w14:textId="77777777" w:rsidR="00E6446E" w:rsidRPr="0028770A" w:rsidRDefault="00E6446E" w:rsidP="00E6446E">
            <w:pPr>
              <w:jc w:val="center"/>
              <w:rPr>
                <w:rFonts w:ascii="Times New Roman" w:eastAsia="Times New Roman" w:hAnsi="Times New Roman" w:cs="Times New Roman"/>
                <w:b/>
                <w:bCs/>
                <w:color w:val="auto"/>
                <w:sz w:val="18"/>
                <w:szCs w:val="18"/>
                <w:lang w:eastAsia="ru-RU" w:bidi="ar-SA"/>
              </w:rPr>
            </w:pPr>
            <w:r w:rsidRPr="0028770A">
              <w:rPr>
                <w:rFonts w:ascii="Times New Roman" w:eastAsia="Times New Roman" w:hAnsi="Times New Roman" w:cs="Times New Roman"/>
                <w:b/>
                <w:bCs/>
                <w:color w:val="auto"/>
                <w:sz w:val="18"/>
                <w:szCs w:val="18"/>
                <w:lang w:eastAsia="ru-RU" w:bidi="ar-SA"/>
              </w:rPr>
              <w:t>№</w:t>
            </w:r>
          </w:p>
        </w:tc>
        <w:tc>
          <w:tcPr>
            <w:tcW w:w="5257" w:type="dxa"/>
            <w:gridSpan w:val="2"/>
            <w:tcBorders>
              <w:top w:val="single" w:sz="4" w:space="0" w:color="auto"/>
              <w:left w:val="nil"/>
              <w:bottom w:val="single" w:sz="4" w:space="0" w:color="auto"/>
              <w:right w:val="single" w:sz="4" w:space="0" w:color="auto"/>
            </w:tcBorders>
            <w:shd w:val="clear" w:color="auto" w:fill="auto"/>
            <w:vAlign w:val="center"/>
            <w:hideMark/>
          </w:tcPr>
          <w:p w14:paraId="45A1EF49" w14:textId="77777777" w:rsidR="00E6446E" w:rsidRPr="0028770A" w:rsidRDefault="00E6446E" w:rsidP="00E6446E">
            <w:pPr>
              <w:jc w:val="center"/>
              <w:rPr>
                <w:rFonts w:ascii="Times New Roman" w:eastAsia="Times New Roman" w:hAnsi="Times New Roman" w:cs="Times New Roman"/>
                <w:b/>
                <w:bCs/>
                <w:color w:val="auto"/>
                <w:sz w:val="18"/>
                <w:szCs w:val="18"/>
                <w:lang w:eastAsia="ru-RU" w:bidi="ar-SA"/>
              </w:rPr>
            </w:pPr>
            <w:r w:rsidRPr="0028770A">
              <w:rPr>
                <w:rFonts w:ascii="Times New Roman" w:eastAsia="Times New Roman" w:hAnsi="Times New Roman" w:cs="Times New Roman"/>
                <w:b/>
                <w:bCs/>
                <w:color w:val="auto"/>
                <w:sz w:val="18"/>
                <w:szCs w:val="18"/>
                <w:lang w:eastAsia="ru-RU" w:bidi="ar-SA"/>
              </w:rPr>
              <w:t>Вид работ</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7065A6A6" w14:textId="77777777" w:rsidR="00E6446E" w:rsidRPr="0028770A" w:rsidRDefault="00E6446E" w:rsidP="00E6446E">
            <w:pPr>
              <w:jc w:val="center"/>
              <w:rPr>
                <w:rFonts w:ascii="Times New Roman" w:eastAsia="Times New Roman" w:hAnsi="Times New Roman" w:cs="Times New Roman"/>
                <w:b/>
                <w:bCs/>
                <w:color w:val="auto"/>
                <w:sz w:val="18"/>
                <w:szCs w:val="18"/>
                <w:lang w:eastAsia="ru-RU" w:bidi="ar-SA"/>
              </w:rPr>
            </w:pPr>
            <w:r w:rsidRPr="0028770A">
              <w:rPr>
                <w:rFonts w:ascii="Times New Roman" w:eastAsia="Times New Roman" w:hAnsi="Times New Roman" w:cs="Times New Roman"/>
                <w:b/>
                <w:bCs/>
                <w:color w:val="auto"/>
                <w:sz w:val="18"/>
                <w:szCs w:val="18"/>
                <w:lang w:eastAsia="ru-RU" w:bidi="ar-SA"/>
              </w:rPr>
              <w:t>Периодичность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B71410" w14:textId="77777777" w:rsidR="00E6446E" w:rsidRPr="0028770A" w:rsidRDefault="00E6446E" w:rsidP="00E6446E">
            <w:pPr>
              <w:jc w:val="center"/>
              <w:rPr>
                <w:rFonts w:ascii="Times New Roman" w:eastAsia="Times New Roman" w:hAnsi="Times New Roman" w:cs="Times New Roman"/>
                <w:b/>
                <w:bCs/>
                <w:color w:val="auto"/>
                <w:sz w:val="18"/>
                <w:szCs w:val="18"/>
                <w:lang w:eastAsia="ru-RU" w:bidi="ar-SA"/>
              </w:rPr>
            </w:pPr>
            <w:r w:rsidRPr="0028770A">
              <w:rPr>
                <w:rFonts w:ascii="Times New Roman" w:eastAsia="Times New Roman" w:hAnsi="Times New Roman" w:cs="Times New Roman"/>
                <w:b/>
                <w:bCs/>
                <w:color w:val="auto"/>
                <w:sz w:val="18"/>
                <w:szCs w:val="18"/>
                <w:lang w:eastAsia="ru-RU" w:bidi="ar-SA"/>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8950B3" w14:textId="77777777" w:rsidR="00E6446E" w:rsidRPr="0028770A" w:rsidRDefault="00E6446E" w:rsidP="00E6446E">
            <w:pPr>
              <w:jc w:val="center"/>
              <w:rPr>
                <w:rFonts w:ascii="Times New Roman" w:eastAsia="Times New Roman" w:hAnsi="Times New Roman" w:cs="Times New Roman"/>
                <w:b/>
                <w:bCs/>
                <w:color w:val="auto"/>
                <w:sz w:val="18"/>
                <w:szCs w:val="18"/>
                <w:lang w:eastAsia="ru-RU" w:bidi="ar-SA"/>
              </w:rPr>
            </w:pPr>
            <w:r w:rsidRPr="0028770A">
              <w:rPr>
                <w:rFonts w:ascii="Times New Roman" w:eastAsia="Times New Roman" w:hAnsi="Times New Roman" w:cs="Times New Roman"/>
                <w:b/>
                <w:bCs/>
                <w:color w:val="auto"/>
                <w:sz w:val="18"/>
                <w:szCs w:val="18"/>
                <w:lang w:eastAsia="ru-RU" w:bidi="ar-SA"/>
              </w:rPr>
              <w:t xml:space="preserve">Стоимость </w:t>
            </w:r>
            <w:r w:rsidR="009C1ADB">
              <w:rPr>
                <w:rFonts w:ascii="Times New Roman" w:eastAsia="Times New Roman" w:hAnsi="Times New Roman" w:cs="Times New Roman"/>
                <w:b/>
                <w:bCs/>
                <w:color w:val="auto"/>
                <w:sz w:val="18"/>
                <w:szCs w:val="18"/>
                <w:lang w:eastAsia="ru-RU" w:bidi="ar-SA"/>
              </w:rPr>
              <w:t xml:space="preserve">на 1 м2 общей площади (рублей в </w:t>
            </w:r>
            <w:r w:rsidRPr="0028770A">
              <w:rPr>
                <w:rFonts w:ascii="Times New Roman" w:eastAsia="Times New Roman" w:hAnsi="Times New Roman" w:cs="Times New Roman"/>
                <w:b/>
                <w:bCs/>
                <w:color w:val="auto"/>
                <w:sz w:val="18"/>
                <w:szCs w:val="18"/>
                <w:lang w:eastAsia="ru-RU" w:bidi="ar-SA"/>
              </w:rPr>
              <w:t>месяц)</w:t>
            </w:r>
          </w:p>
        </w:tc>
      </w:tr>
      <w:tr w:rsidR="00E6446E" w:rsidRPr="00DA1D65" w14:paraId="0BFE7929"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518EF058"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5257" w:type="dxa"/>
            <w:gridSpan w:val="2"/>
            <w:tcBorders>
              <w:top w:val="nil"/>
              <w:left w:val="nil"/>
              <w:bottom w:val="single" w:sz="4" w:space="0" w:color="auto"/>
              <w:right w:val="single" w:sz="4" w:space="0" w:color="auto"/>
            </w:tcBorders>
            <w:shd w:val="clear" w:color="auto" w:fill="auto"/>
            <w:vAlign w:val="center"/>
            <w:hideMark/>
          </w:tcPr>
          <w:p w14:paraId="73A73BFA"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Площадь, м</w:t>
            </w:r>
            <w:r w:rsidRPr="00DA1D65">
              <w:rPr>
                <w:rFonts w:ascii="Times New Roman" w:eastAsia="Times New Roman" w:hAnsi="Times New Roman" w:cs="Times New Roman"/>
                <w:color w:val="auto"/>
                <w:sz w:val="20"/>
                <w:szCs w:val="20"/>
                <w:vertAlign w:val="superscript"/>
                <w:lang w:eastAsia="ru-RU" w:bidi="ar-SA"/>
              </w:rPr>
              <w:t>2</w:t>
            </w:r>
          </w:p>
        </w:tc>
        <w:tc>
          <w:tcPr>
            <w:tcW w:w="2283" w:type="dxa"/>
            <w:tcBorders>
              <w:top w:val="nil"/>
              <w:left w:val="nil"/>
              <w:bottom w:val="single" w:sz="4" w:space="0" w:color="auto"/>
              <w:right w:val="single" w:sz="4" w:space="0" w:color="auto"/>
            </w:tcBorders>
            <w:shd w:val="clear" w:color="auto" w:fill="auto"/>
            <w:vAlign w:val="center"/>
            <w:hideMark/>
          </w:tcPr>
          <w:p w14:paraId="71B4E81E" w14:textId="6371CD06" w:rsidR="00E6446E" w:rsidRPr="00DA1D65" w:rsidRDefault="00E6446E" w:rsidP="00E6446E">
            <w:pPr>
              <w:jc w:val="right"/>
              <w:rPr>
                <w:rFonts w:ascii="Times New Roman" w:eastAsia="Times New Roman" w:hAnsi="Times New Roman" w:cs="Times New Roman"/>
                <w:color w:val="auto"/>
                <w:sz w:val="20"/>
                <w:szCs w:val="20"/>
                <w:lang w:eastAsia="ru-RU" w:bidi="ar-SA"/>
              </w:rPr>
            </w:pPr>
          </w:p>
        </w:tc>
        <w:tc>
          <w:tcPr>
            <w:tcW w:w="1417" w:type="dxa"/>
            <w:tcBorders>
              <w:top w:val="nil"/>
              <w:left w:val="nil"/>
              <w:bottom w:val="single" w:sz="4" w:space="0" w:color="auto"/>
              <w:right w:val="single" w:sz="4" w:space="0" w:color="auto"/>
            </w:tcBorders>
            <w:shd w:val="clear" w:color="auto" w:fill="auto"/>
            <w:noWrap/>
            <w:vAlign w:val="center"/>
            <w:hideMark/>
          </w:tcPr>
          <w:p w14:paraId="4439C24E"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E00A77"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E6446E" w:rsidRPr="00DA1D65" w14:paraId="4DF78941" w14:textId="77777777" w:rsidTr="002A6672">
        <w:trPr>
          <w:gridAfter w:val="1"/>
          <w:wAfter w:w="1277" w:type="dxa"/>
          <w:trHeight w:val="256"/>
        </w:trPr>
        <w:tc>
          <w:tcPr>
            <w:tcW w:w="1091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C7ACC2C" w14:textId="77777777" w:rsidR="00E6446E" w:rsidRPr="00DA1D65" w:rsidRDefault="00E6446E" w:rsidP="00E6446E">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I.  Содержание помещений общего пользования</w:t>
            </w:r>
          </w:p>
        </w:tc>
      </w:tr>
      <w:tr w:rsidR="00E6446E" w:rsidRPr="00DA1D65" w14:paraId="592EF252"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2C595137"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w:t>
            </w:r>
          </w:p>
        </w:tc>
        <w:tc>
          <w:tcPr>
            <w:tcW w:w="5257" w:type="dxa"/>
            <w:gridSpan w:val="2"/>
            <w:tcBorders>
              <w:top w:val="nil"/>
              <w:left w:val="nil"/>
              <w:bottom w:val="single" w:sz="4" w:space="0" w:color="auto"/>
              <w:right w:val="single" w:sz="4" w:space="0" w:color="auto"/>
            </w:tcBorders>
            <w:shd w:val="clear" w:color="auto" w:fill="auto"/>
            <w:vAlign w:val="center"/>
            <w:hideMark/>
          </w:tcPr>
          <w:p w14:paraId="798D7335"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Работы по уборке лестничных клеток</w:t>
            </w:r>
          </w:p>
        </w:tc>
        <w:tc>
          <w:tcPr>
            <w:tcW w:w="2283" w:type="dxa"/>
            <w:tcBorders>
              <w:top w:val="nil"/>
              <w:left w:val="nil"/>
              <w:bottom w:val="single" w:sz="4" w:space="0" w:color="auto"/>
              <w:right w:val="single" w:sz="4" w:space="0" w:color="auto"/>
            </w:tcBorders>
            <w:shd w:val="clear" w:color="auto" w:fill="auto"/>
            <w:vAlign w:val="center"/>
            <w:hideMark/>
          </w:tcPr>
          <w:p w14:paraId="4289BC5A"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tcPr>
          <w:p w14:paraId="390BAB87" w14:textId="4739D581"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0FC023ED" w14:textId="25EE6F8A"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r>
      <w:tr w:rsidR="00E6446E" w:rsidRPr="00DA1D65" w14:paraId="26F89C88"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7913089B"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1.1.</w:t>
            </w:r>
          </w:p>
        </w:tc>
        <w:tc>
          <w:tcPr>
            <w:tcW w:w="5257" w:type="dxa"/>
            <w:gridSpan w:val="2"/>
            <w:tcBorders>
              <w:top w:val="nil"/>
              <w:left w:val="nil"/>
              <w:bottom w:val="single" w:sz="4" w:space="0" w:color="auto"/>
              <w:right w:val="single" w:sz="4" w:space="0" w:color="auto"/>
            </w:tcBorders>
            <w:shd w:val="clear" w:color="auto" w:fill="auto"/>
            <w:vAlign w:val="center"/>
            <w:hideMark/>
          </w:tcPr>
          <w:p w14:paraId="6A3E13D3"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Влажное подметание лестничных площадок и маршей нижних трех этажей</w:t>
            </w:r>
          </w:p>
        </w:tc>
        <w:tc>
          <w:tcPr>
            <w:tcW w:w="2283" w:type="dxa"/>
            <w:tcBorders>
              <w:top w:val="nil"/>
              <w:left w:val="nil"/>
              <w:bottom w:val="single" w:sz="4" w:space="0" w:color="auto"/>
              <w:right w:val="single" w:sz="4" w:space="0" w:color="auto"/>
            </w:tcBorders>
            <w:shd w:val="clear" w:color="auto" w:fill="auto"/>
            <w:vAlign w:val="center"/>
            <w:hideMark/>
          </w:tcPr>
          <w:p w14:paraId="6A8B66AF"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 раз в неделю</w:t>
            </w:r>
          </w:p>
        </w:tc>
        <w:tc>
          <w:tcPr>
            <w:tcW w:w="1417" w:type="dxa"/>
            <w:tcBorders>
              <w:top w:val="nil"/>
              <w:left w:val="nil"/>
              <w:bottom w:val="single" w:sz="4" w:space="0" w:color="auto"/>
              <w:right w:val="single" w:sz="4" w:space="0" w:color="auto"/>
            </w:tcBorders>
            <w:shd w:val="clear" w:color="auto" w:fill="auto"/>
            <w:noWrap/>
            <w:vAlign w:val="center"/>
          </w:tcPr>
          <w:p w14:paraId="00EF2A09" w14:textId="439E1D5C"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722C424E" w14:textId="10C07D93" w:rsidR="00E6446E" w:rsidRPr="00DA1D65" w:rsidRDefault="00E6446E" w:rsidP="00E6446E">
            <w:pPr>
              <w:rPr>
                <w:rFonts w:ascii="Times New Roman" w:eastAsia="Times New Roman" w:hAnsi="Times New Roman" w:cs="Times New Roman"/>
                <w:color w:val="auto"/>
                <w:sz w:val="20"/>
                <w:szCs w:val="20"/>
                <w:lang w:eastAsia="ru-RU" w:bidi="ar-SA"/>
              </w:rPr>
            </w:pPr>
          </w:p>
        </w:tc>
      </w:tr>
      <w:tr w:rsidR="00E6446E" w:rsidRPr="00DA1D65" w14:paraId="3BB9B26E"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2A99C587"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1.2.</w:t>
            </w:r>
          </w:p>
        </w:tc>
        <w:tc>
          <w:tcPr>
            <w:tcW w:w="5257" w:type="dxa"/>
            <w:gridSpan w:val="2"/>
            <w:tcBorders>
              <w:top w:val="nil"/>
              <w:left w:val="nil"/>
              <w:bottom w:val="single" w:sz="4" w:space="0" w:color="auto"/>
              <w:right w:val="single" w:sz="4" w:space="0" w:color="auto"/>
            </w:tcBorders>
            <w:shd w:val="clear" w:color="auto" w:fill="auto"/>
            <w:vAlign w:val="center"/>
            <w:hideMark/>
          </w:tcPr>
          <w:p w14:paraId="683BA7C1"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Влажное подметание лестничных площадок и маршей выше третьего этажа</w:t>
            </w:r>
          </w:p>
        </w:tc>
        <w:tc>
          <w:tcPr>
            <w:tcW w:w="2283" w:type="dxa"/>
            <w:tcBorders>
              <w:top w:val="nil"/>
              <w:left w:val="nil"/>
              <w:bottom w:val="single" w:sz="4" w:space="0" w:color="auto"/>
              <w:right w:val="single" w:sz="4" w:space="0" w:color="auto"/>
            </w:tcBorders>
            <w:shd w:val="clear" w:color="auto" w:fill="auto"/>
            <w:vAlign w:val="center"/>
            <w:hideMark/>
          </w:tcPr>
          <w:p w14:paraId="539F7D8A"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неделю</w:t>
            </w:r>
          </w:p>
        </w:tc>
        <w:tc>
          <w:tcPr>
            <w:tcW w:w="1417" w:type="dxa"/>
            <w:tcBorders>
              <w:top w:val="nil"/>
              <w:left w:val="nil"/>
              <w:bottom w:val="single" w:sz="4" w:space="0" w:color="auto"/>
              <w:right w:val="single" w:sz="4" w:space="0" w:color="auto"/>
            </w:tcBorders>
            <w:shd w:val="clear" w:color="auto" w:fill="auto"/>
            <w:noWrap/>
            <w:vAlign w:val="center"/>
          </w:tcPr>
          <w:p w14:paraId="289FFC96" w14:textId="5D6CD90B"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1CA9DE16" w14:textId="23D92BAA" w:rsidR="00E6446E" w:rsidRPr="00DA1D65" w:rsidRDefault="00E6446E" w:rsidP="00E6446E">
            <w:pPr>
              <w:rPr>
                <w:rFonts w:ascii="Times New Roman" w:eastAsia="Times New Roman" w:hAnsi="Times New Roman" w:cs="Times New Roman"/>
                <w:color w:val="auto"/>
                <w:sz w:val="20"/>
                <w:szCs w:val="20"/>
                <w:lang w:eastAsia="ru-RU" w:bidi="ar-SA"/>
              </w:rPr>
            </w:pPr>
          </w:p>
        </w:tc>
      </w:tr>
      <w:tr w:rsidR="00E6446E" w:rsidRPr="00DA1D65" w14:paraId="1BC38BB0" w14:textId="77777777" w:rsidTr="002A6672">
        <w:trPr>
          <w:gridAfter w:val="1"/>
          <w:wAfter w:w="1277" w:type="dxa"/>
          <w:trHeight w:val="68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5DFF07E4"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1.3.</w:t>
            </w:r>
          </w:p>
        </w:tc>
        <w:tc>
          <w:tcPr>
            <w:tcW w:w="5257" w:type="dxa"/>
            <w:gridSpan w:val="2"/>
            <w:tcBorders>
              <w:top w:val="nil"/>
              <w:left w:val="nil"/>
              <w:bottom w:val="single" w:sz="4" w:space="0" w:color="auto"/>
              <w:right w:val="single" w:sz="4" w:space="0" w:color="auto"/>
            </w:tcBorders>
            <w:shd w:val="clear" w:color="auto" w:fill="auto"/>
            <w:vAlign w:val="center"/>
            <w:hideMark/>
          </w:tcPr>
          <w:p w14:paraId="1BDE9F2E"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Влажная протирка подоконников, оконных решеток, перил, чердачных лестниц, шкафов для электросчетчиков и слаботочных устройств</w:t>
            </w:r>
          </w:p>
        </w:tc>
        <w:tc>
          <w:tcPr>
            <w:tcW w:w="2283" w:type="dxa"/>
            <w:tcBorders>
              <w:top w:val="nil"/>
              <w:left w:val="nil"/>
              <w:bottom w:val="single" w:sz="4" w:space="0" w:color="auto"/>
              <w:right w:val="single" w:sz="4" w:space="0" w:color="auto"/>
            </w:tcBorders>
            <w:shd w:val="clear" w:color="auto" w:fill="auto"/>
            <w:vAlign w:val="center"/>
            <w:hideMark/>
          </w:tcPr>
          <w:p w14:paraId="468D6A06"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раза в год</w:t>
            </w:r>
          </w:p>
        </w:tc>
        <w:tc>
          <w:tcPr>
            <w:tcW w:w="1417" w:type="dxa"/>
            <w:tcBorders>
              <w:top w:val="nil"/>
              <w:left w:val="nil"/>
              <w:bottom w:val="single" w:sz="4" w:space="0" w:color="auto"/>
              <w:right w:val="single" w:sz="4" w:space="0" w:color="auto"/>
            </w:tcBorders>
            <w:shd w:val="clear" w:color="auto" w:fill="auto"/>
            <w:noWrap/>
            <w:vAlign w:val="center"/>
          </w:tcPr>
          <w:p w14:paraId="3A293881" w14:textId="38D5EF4A"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5A697BE9" w14:textId="33CF755B" w:rsidR="00E6446E" w:rsidRPr="00DA1D65" w:rsidRDefault="00E6446E" w:rsidP="00E6446E">
            <w:pPr>
              <w:rPr>
                <w:rFonts w:ascii="Times New Roman" w:eastAsia="Times New Roman" w:hAnsi="Times New Roman" w:cs="Times New Roman"/>
                <w:color w:val="auto"/>
                <w:sz w:val="20"/>
                <w:szCs w:val="20"/>
                <w:lang w:eastAsia="ru-RU" w:bidi="ar-SA"/>
              </w:rPr>
            </w:pPr>
          </w:p>
        </w:tc>
      </w:tr>
      <w:tr w:rsidR="00E6446E" w:rsidRPr="00DA1D65" w14:paraId="4A58813F"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37D2A3F3"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1.4.</w:t>
            </w:r>
          </w:p>
        </w:tc>
        <w:tc>
          <w:tcPr>
            <w:tcW w:w="5257" w:type="dxa"/>
            <w:gridSpan w:val="2"/>
            <w:tcBorders>
              <w:top w:val="nil"/>
              <w:left w:val="nil"/>
              <w:bottom w:val="single" w:sz="4" w:space="0" w:color="auto"/>
              <w:right w:val="single" w:sz="4" w:space="0" w:color="auto"/>
            </w:tcBorders>
            <w:shd w:val="clear" w:color="auto" w:fill="auto"/>
            <w:vAlign w:val="center"/>
            <w:hideMark/>
          </w:tcPr>
          <w:p w14:paraId="26E85FEB"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Мытье лестничных площадок и маршей</w:t>
            </w:r>
          </w:p>
        </w:tc>
        <w:tc>
          <w:tcPr>
            <w:tcW w:w="2283" w:type="dxa"/>
            <w:tcBorders>
              <w:top w:val="nil"/>
              <w:left w:val="nil"/>
              <w:bottom w:val="single" w:sz="4" w:space="0" w:color="auto"/>
              <w:right w:val="single" w:sz="4" w:space="0" w:color="auto"/>
            </w:tcBorders>
            <w:shd w:val="clear" w:color="auto" w:fill="auto"/>
            <w:vAlign w:val="center"/>
            <w:hideMark/>
          </w:tcPr>
          <w:p w14:paraId="3BB48E84"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раза в год</w:t>
            </w:r>
          </w:p>
        </w:tc>
        <w:tc>
          <w:tcPr>
            <w:tcW w:w="1417" w:type="dxa"/>
            <w:tcBorders>
              <w:top w:val="nil"/>
              <w:left w:val="nil"/>
              <w:bottom w:val="single" w:sz="4" w:space="0" w:color="auto"/>
              <w:right w:val="single" w:sz="4" w:space="0" w:color="auto"/>
            </w:tcBorders>
            <w:shd w:val="clear" w:color="auto" w:fill="auto"/>
            <w:noWrap/>
            <w:vAlign w:val="center"/>
          </w:tcPr>
          <w:p w14:paraId="18CC371F" w14:textId="5F430BC7"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6D6B5994" w14:textId="0249AB73" w:rsidR="00E6446E" w:rsidRPr="00DA1D65" w:rsidRDefault="00E6446E" w:rsidP="00E6446E">
            <w:pPr>
              <w:rPr>
                <w:rFonts w:ascii="Times New Roman" w:eastAsia="Times New Roman" w:hAnsi="Times New Roman" w:cs="Times New Roman"/>
                <w:color w:val="auto"/>
                <w:sz w:val="20"/>
                <w:szCs w:val="20"/>
                <w:lang w:eastAsia="ru-RU" w:bidi="ar-SA"/>
              </w:rPr>
            </w:pPr>
          </w:p>
        </w:tc>
      </w:tr>
      <w:tr w:rsidR="00E6446E" w:rsidRPr="00DA1D65" w14:paraId="74DC0EFC"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406318BE"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1.5.</w:t>
            </w:r>
          </w:p>
        </w:tc>
        <w:tc>
          <w:tcPr>
            <w:tcW w:w="5257" w:type="dxa"/>
            <w:gridSpan w:val="2"/>
            <w:tcBorders>
              <w:top w:val="nil"/>
              <w:left w:val="nil"/>
              <w:bottom w:val="single" w:sz="4" w:space="0" w:color="auto"/>
              <w:right w:val="single" w:sz="4" w:space="0" w:color="auto"/>
            </w:tcBorders>
            <w:shd w:val="clear" w:color="auto" w:fill="auto"/>
            <w:vAlign w:val="center"/>
            <w:hideMark/>
          </w:tcPr>
          <w:p w14:paraId="34B8F61C"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Обметание пыли с потолков</w:t>
            </w:r>
          </w:p>
        </w:tc>
        <w:tc>
          <w:tcPr>
            <w:tcW w:w="2283" w:type="dxa"/>
            <w:tcBorders>
              <w:top w:val="nil"/>
              <w:left w:val="nil"/>
              <w:bottom w:val="single" w:sz="4" w:space="0" w:color="auto"/>
              <w:right w:val="single" w:sz="4" w:space="0" w:color="auto"/>
            </w:tcBorders>
            <w:shd w:val="clear" w:color="auto" w:fill="auto"/>
            <w:vAlign w:val="center"/>
            <w:hideMark/>
          </w:tcPr>
          <w:p w14:paraId="36C655C8"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раза в год</w:t>
            </w:r>
          </w:p>
        </w:tc>
        <w:tc>
          <w:tcPr>
            <w:tcW w:w="1417" w:type="dxa"/>
            <w:tcBorders>
              <w:top w:val="nil"/>
              <w:left w:val="nil"/>
              <w:bottom w:val="single" w:sz="4" w:space="0" w:color="auto"/>
              <w:right w:val="single" w:sz="4" w:space="0" w:color="auto"/>
            </w:tcBorders>
            <w:shd w:val="clear" w:color="auto" w:fill="auto"/>
            <w:noWrap/>
            <w:vAlign w:val="center"/>
          </w:tcPr>
          <w:p w14:paraId="71D5A9AD" w14:textId="536C2B85"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2CDB51C0" w14:textId="2A27C98F" w:rsidR="00E6446E" w:rsidRPr="00DA1D65" w:rsidRDefault="00E6446E" w:rsidP="00E6446E">
            <w:pPr>
              <w:rPr>
                <w:rFonts w:ascii="Times New Roman" w:eastAsia="Times New Roman" w:hAnsi="Times New Roman" w:cs="Times New Roman"/>
                <w:color w:val="auto"/>
                <w:sz w:val="20"/>
                <w:szCs w:val="20"/>
                <w:lang w:eastAsia="ru-RU" w:bidi="ar-SA"/>
              </w:rPr>
            </w:pPr>
          </w:p>
        </w:tc>
      </w:tr>
      <w:tr w:rsidR="00E6446E" w:rsidRPr="00DA1D65" w14:paraId="2DD7A6AC"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3937CA64"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1.6.</w:t>
            </w:r>
          </w:p>
        </w:tc>
        <w:tc>
          <w:tcPr>
            <w:tcW w:w="5257" w:type="dxa"/>
            <w:gridSpan w:val="2"/>
            <w:tcBorders>
              <w:top w:val="nil"/>
              <w:left w:val="nil"/>
              <w:bottom w:val="single" w:sz="4" w:space="0" w:color="auto"/>
              <w:right w:val="single" w:sz="4" w:space="0" w:color="auto"/>
            </w:tcBorders>
            <w:shd w:val="clear" w:color="auto" w:fill="auto"/>
            <w:vAlign w:val="center"/>
            <w:hideMark/>
          </w:tcPr>
          <w:p w14:paraId="2C5C2716"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Мытье стен, дверей, окон</w:t>
            </w:r>
          </w:p>
        </w:tc>
        <w:tc>
          <w:tcPr>
            <w:tcW w:w="2283" w:type="dxa"/>
            <w:tcBorders>
              <w:top w:val="nil"/>
              <w:left w:val="nil"/>
              <w:bottom w:val="single" w:sz="4" w:space="0" w:color="auto"/>
              <w:right w:val="single" w:sz="4" w:space="0" w:color="auto"/>
            </w:tcBorders>
            <w:shd w:val="clear" w:color="auto" w:fill="auto"/>
            <w:vAlign w:val="center"/>
            <w:hideMark/>
          </w:tcPr>
          <w:p w14:paraId="665438C7"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раза в год</w:t>
            </w:r>
          </w:p>
        </w:tc>
        <w:tc>
          <w:tcPr>
            <w:tcW w:w="1417" w:type="dxa"/>
            <w:tcBorders>
              <w:top w:val="nil"/>
              <w:left w:val="nil"/>
              <w:bottom w:val="single" w:sz="4" w:space="0" w:color="auto"/>
              <w:right w:val="single" w:sz="4" w:space="0" w:color="auto"/>
            </w:tcBorders>
            <w:shd w:val="clear" w:color="auto" w:fill="auto"/>
            <w:noWrap/>
            <w:vAlign w:val="center"/>
            <w:hideMark/>
          </w:tcPr>
          <w:p w14:paraId="48131690"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557E36"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E6446E" w:rsidRPr="00DA1D65" w14:paraId="4493E013"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4521F225"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1.7.</w:t>
            </w:r>
          </w:p>
        </w:tc>
        <w:tc>
          <w:tcPr>
            <w:tcW w:w="5257" w:type="dxa"/>
            <w:gridSpan w:val="2"/>
            <w:tcBorders>
              <w:top w:val="nil"/>
              <w:left w:val="nil"/>
              <w:bottom w:val="single" w:sz="4" w:space="0" w:color="auto"/>
              <w:right w:val="single" w:sz="4" w:space="0" w:color="auto"/>
            </w:tcBorders>
            <w:shd w:val="clear" w:color="auto" w:fill="auto"/>
            <w:vAlign w:val="center"/>
            <w:hideMark/>
          </w:tcPr>
          <w:p w14:paraId="4253513B"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Влажная протирка почтовых ящиков</w:t>
            </w:r>
          </w:p>
        </w:tc>
        <w:tc>
          <w:tcPr>
            <w:tcW w:w="2283" w:type="dxa"/>
            <w:tcBorders>
              <w:top w:val="nil"/>
              <w:left w:val="nil"/>
              <w:bottom w:val="single" w:sz="4" w:space="0" w:color="auto"/>
              <w:right w:val="single" w:sz="4" w:space="0" w:color="auto"/>
            </w:tcBorders>
            <w:shd w:val="clear" w:color="auto" w:fill="auto"/>
            <w:vAlign w:val="center"/>
            <w:hideMark/>
          </w:tcPr>
          <w:p w14:paraId="11600B78"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месяц</w:t>
            </w:r>
          </w:p>
        </w:tc>
        <w:tc>
          <w:tcPr>
            <w:tcW w:w="1417" w:type="dxa"/>
            <w:tcBorders>
              <w:top w:val="nil"/>
              <w:left w:val="nil"/>
              <w:bottom w:val="single" w:sz="4" w:space="0" w:color="auto"/>
              <w:right w:val="single" w:sz="4" w:space="0" w:color="auto"/>
            </w:tcBorders>
            <w:shd w:val="clear" w:color="auto" w:fill="auto"/>
            <w:noWrap/>
            <w:vAlign w:val="center"/>
            <w:hideMark/>
          </w:tcPr>
          <w:p w14:paraId="2CA4B590"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D62D47"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E6446E" w:rsidRPr="00DA1D65" w14:paraId="66E3CA4A" w14:textId="77777777" w:rsidTr="002A6672">
        <w:trPr>
          <w:gridAfter w:val="1"/>
          <w:wAfter w:w="1277" w:type="dxa"/>
          <w:trHeight w:val="256"/>
        </w:trPr>
        <w:tc>
          <w:tcPr>
            <w:tcW w:w="1091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808063A" w14:textId="77777777" w:rsidR="00E6446E" w:rsidRPr="00DA1D65" w:rsidRDefault="00E6446E" w:rsidP="00E6446E">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II.  Уборка мусоропроводов</w:t>
            </w:r>
          </w:p>
        </w:tc>
      </w:tr>
      <w:tr w:rsidR="00E6446E" w:rsidRPr="00DA1D65" w14:paraId="4E8ED93E"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4BD47663"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w:t>
            </w:r>
          </w:p>
        </w:tc>
        <w:tc>
          <w:tcPr>
            <w:tcW w:w="5257" w:type="dxa"/>
            <w:gridSpan w:val="2"/>
            <w:tcBorders>
              <w:top w:val="nil"/>
              <w:left w:val="nil"/>
              <w:bottom w:val="single" w:sz="4" w:space="0" w:color="auto"/>
              <w:right w:val="single" w:sz="4" w:space="0" w:color="auto"/>
            </w:tcBorders>
            <w:shd w:val="clear" w:color="auto" w:fill="auto"/>
            <w:vAlign w:val="bottom"/>
            <w:hideMark/>
          </w:tcPr>
          <w:p w14:paraId="30CE9752"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Работы по уборке мусоропроводов</w:t>
            </w:r>
          </w:p>
        </w:tc>
        <w:tc>
          <w:tcPr>
            <w:tcW w:w="2283" w:type="dxa"/>
            <w:tcBorders>
              <w:top w:val="nil"/>
              <w:left w:val="nil"/>
              <w:bottom w:val="single" w:sz="4" w:space="0" w:color="auto"/>
              <w:right w:val="single" w:sz="4" w:space="0" w:color="auto"/>
            </w:tcBorders>
            <w:shd w:val="clear" w:color="auto" w:fill="auto"/>
            <w:noWrap/>
            <w:vAlign w:val="bottom"/>
            <w:hideMark/>
          </w:tcPr>
          <w:p w14:paraId="008FF916"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tcPr>
          <w:p w14:paraId="2E5381BB" w14:textId="337C765E"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54A4BA60" w14:textId="3C30B42A"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r>
      <w:tr w:rsidR="00E6446E" w:rsidRPr="00DA1D65" w14:paraId="017D3C5E"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930F1F1"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2.1.</w:t>
            </w:r>
          </w:p>
        </w:tc>
        <w:tc>
          <w:tcPr>
            <w:tcW w:w="5257" w:type="dxa"/>
            <w:gridSpan w:val="2"/>
            <w:tcBorders>
              <w:top w:val="nil"/>
              <w:left w:val="nil"/>
              <w:bottom w:val="single" w:sz="4" w:space="0" w:color="auto"/>
              <w:right w:val="single" w:sz="4" w:space="0" w:color="auto"/>
            </w:tcBorders>
            <w:shd w:val="clear" w:color="auto" w:fill="auto"/>
            <w:vAlign w:val="bottom"/>
            <w:hideMark/>
          </w:tcPr>
          <w:p w14:paraId="45BEA343"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Удаление мусора из мусороприемных камер</w:t>
            </w:r>
          </w:p>
        </w:tc>
        <w:tc>
          <w:tcPr>
            <w:tcW w:w="2283" w:type="dxa"/>
            <w:tcBorders>
              <w:top w:val="nil"/>
              <w:left w:val="nil"/>
              <w:bottom w:val="single" w:sz="4" w:space="0" w:color="auto"/>
              <w:right w:val="single" w:sz="4" w:space="0" w:color="auto"/>
            </w:tcBorders>
            <w:shd w:val="clear" w:color="auto" w:fill="auto"/>
            <w:noWrap/>
            <w:vAlign w:val="bottom"/>
            <w:hideMark/>
          </w:tcPr>
          <w:p w14:paraId="3D8A0CB8"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 раз в неделю</w:t>
            </w:r>
          </w:p>
        </w:tc>
        <w:tc>
          <w:tcPr>
            <w:tcW w:w="1417" w:type="dxa"/>
            <w:tcBorders>
              <w:top w:val="nil"/>
              <w:left w:val="nil"/>
              <w:bottom w:val="single" w:sz="4" w:space="0" w:color="auto"/>
              <w:right w:val="single" w:sz="4" w:space="0" w:color="auto"/>
            </w:tcBorders>
            <w:shd w:val="clear" w:color="auto" w:fill="auto"/>
            <w:noWrap/>
            <w:vAlign w:val="center"/>
          </w:tcPr>
          <w:p w14:paraId="7416BE57" w14:textId="49B73DD6"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27910518" w14:textId="48D5B616" w:rsidR="00E6446E" w:rsidRPr="00DA1D65" w:rsidRDefault="00E6446E" w:rsidP="00E6446E">
            <w:pPr>
              <w:rPr>
                <w:rFonts w:ascii="Times New Roman" w:eastAsia="Times New Roman" w:hAnsi="Times New Roman" w:cs="Times New Roman"/>
                <w:color w:val="auto"/>
                <w:sz w:val="20"/>
                <w:szCs w:val="20"/>
                <w:lang w:eastAsia="ru-RU" w:bidi="ar-SA"/>
              </w:rPr>
            </w:pPr>
          </w:p>
        </w:tc>
      </w:tr>
      <w:tr w:rsidR="00E6446E" w:rsidRPr="00DA1D65" w14:paraId="7611B167"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C81A309"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2.2.</w:t>
            </w:r>
          </w:p>
        </w:tc>
        <w:tc>
          <w:tcPr>
            <w:tcW w:w="5257" w:type="dxa"/>
            <w:gridSpan w:val="2"/>
            <w:tcBorders>
              <w:top w:val="nil"/>
              <w:left w:val="nil"/>
              <w:bottom w:val="single" w:sz="4" w:space="0" w:color="auto"/>
              <w:right w:val="single" w:sz="4" w:space="0" w:color="auto"/>
            </w:tcBorders>
            <w:shd w:val="clear" w:color="auto" w:fill="auto"/>
            <w:vAlign w:val="bottom"/>
            <w:hideMark/>
          </w:tcPr>
          <w:p w14:paraId="545875A6"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Уборка мусороприемных камер</w:t>
            </w:r>
          </w:p>
        </w:tc>
        <w:tc>
          <w:tcPr>
            <w:tcW w:w="2283" w:type="dxa"/>
            <w:tcBorders>
              <w:top w:val="nil"/>
              <w:left w:val="nil"/>
              <w:bottom w:val="single" w:sz="4" w:space="0" w:color="auto"/>
              <w:right w:val="single" w:sz="4" w:space="0" w:color="auto"/>
            </w:tcBorders>
            <w:shd w:val="clear" w:color="auto" w:fill="auto"/>
            <w:noWrap/>
            <w:vAlign w:val="bottom"/>
            <w:hideMark/>
          </w:tcPr>
          <w:p w14:paraId="60A63D64"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 раз в неделю</w:t>
            </w:r>
          </w:p>
        </w:tc>
        <w:tc>
          <w:tcPr>
            <w:tcW w:w="1417" w:type="dxa"/>
            <w:tcBorders>
              <w:top w:val="nil"/>
              <w:left w:val="nil"/>
              <w:bottom w:val="single" w:sz="4" w:space="0" w:color="auto"/>
              <w:right w:val="single" w:sz="4" w:space="0" w:color="auto"/>
            </w:tcBorders>
            <w:shd w:val="clear" w:color="auto" w:fill="auto"/>
            <w:noWrap/>
            <w:vAlign w:val="center"/>
            <w:hideMark/>
          </w:tcPr>
          <w:p w14:paraId="648E083B"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DEB6A5"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E6446E" w:rsidRPr="00DA1D65" w14:paraId="7020FB5F"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1FCFB7FA"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2.3.</w:t>
            </w:r>
          </w:p>
        </w:tc>
        <w:tc>
          <w:tcPr>
            <w:tcW w:w="5257" w:type="dxa"/>
            <w:gridSpan w:val="2"/>
            <w:tcBorders>
              <w:top w:val="nil"/>
              <w:left w:val="nil"/>
              <w:bottom w:val="single" w:sz="4" w:space="0" w:color="auto"/>
              <w:right w:val="single" w:sz="4" w:space="0" w:color="auto"/>
            </w:tcBorders>
            <w:shd w:val="clear" w:color="auto" w:fill="auto"/>
            <w:vAlign w:val="bottom"/>
            <w:hideMark/>
          </w:tcPr>
          <w:p w14:paraId="7ED1B986"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Уборка вокруг загрузочных клапанов мусоропровода</w:t>
            </w:r>
          </w:p>
        </w:tc>
        <w:tc>
          <w:tcPr>
            <w:tcW w:w="2283" w:type="dxa"/>
            <w:tcBorders>
              <w:top w:val="nil"/>
              <w:left w:val="nil"/>
              <w:bottom w:val="single" w:sz="4" w:space="0" w:color="auto"/>
              <w:right w:val="single" w:sz="4" w:space="0" w:color="auto"/>
            </w:tcBorders>
            <w:shd w:val="clear" w:color="auto" w:fill="auto"/>
            <w:noWrap/>
            <w:vAlign w:val="bottom"/>
            <w:hideMark/>
          </w:tcPr>
          <w:p w14:paraId="4EC7435D"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 раз в неделю</w:t>
            </w:r>
          </w:p>
        </w:tc>
        <w:tc>
          <w:tcPr>
            <w:tcW w:w="1417" w:type="dxa"/>
            <w:tcBorders>
              <w:top w:val="nil"/>
              <w:left w:val="nil"/>
              <w:bottom w:val="single" w:sz="4" w:space="0" w:color="auto"/>
              <w:right w:val="single" w:sz="4" w:space="0" w:color="auto"/>
            </w:tcBorders>
            <w:shd w:val="clear" w:color="auto" w:fill="auto"/>
            <w:noWrap/>
            <w:vAlign w:val="center"/>
            <w:hideMark/>
          </w:tcPr>
          <w:p w14:paraId="4D702006"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896CD4"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E6446E" w:rsidRPr="00DA1D65" w14:paraId="31D1FA9D"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C585D1B"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2.4.</w:t>
            </w:r>
          </w:p>
        </w:tc>
        <w:tc>
          <w:tcPr>
            <w:tcW w:w="5257" w:type="dxa"/>
            <w:gridSpan w:val="2"/>
            <w:tcBorders>
              <w:top w:val="nil"/>
              <w:left w:val="nil"/>
              <w:bottom w:val="single" w:sz="4" w:space="0" w:color="auto"/>
              <w:right w:val="single" w:sz="4" w:space="0" w:color="auto"/>
            </w:tcBorders>
            <w:shd w:val="clear" w:color="auto" w:fill="auto"/>
            <w:vAlign w:val="bottom"/>
            <w:hideMark/>
          </w:tcPr>
          <w:p w14:paraId="24F8965F"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Мойка нижней части ствола и шибера мусоропровода</w:t>
            </w:r>
          </w:p>
        </w:tc>
        <w:tc>
          <w:tcPr>
            <w:tcW w:w="2283" w:type="dxa"/>
            <w:tcBorders>
              <w:top w:val="nil"/>
              <w:left w:val="nil"/>
              <w:bottom w:val="single" w:sz="4" w:space="0" w:color="auto"/>
              <w:right w:val="single" w:sz="4" w:space="0" w:color="auto"/>
            </w:tcBorders>
            <w:shd w:val="clear" w:color="auto" w:fill="auto"/>
            <w:noWrap/>
            <w:vAlign w:val="bottom"/>
            <w:hideMark/>
          </w:tcPr>
          <w:p w14:paraId="6FAD91E0"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месяц</w:t>
            </w:r>
          </w:p>
        </w:tc>
        <w:tc>
          <w:tcPr>
            <w:tcW w:w="1417" w:type="dxa"/>
            <w:tcBorders>
              <w:top w:val="nil"/>
              <w:left w:val="nil"/>
              <w:bottom w:val="single" w:sz="4" w:space="0" w:color="auto"/>
              <w:right w:val="single" w:sz="4" w:space="0" w:color="auto"/>
            </w:tcBorders>
            <w:shd w:val="clear" w:color="auto" w:fill="auto"/>
            <w:noWrap/>
            <w:vAlign w:val="center"/>
            <w:hideMark/>
          </w:tcPr>
          <w:p w14:paraId="70C236A2"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B6D338"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E6446E" w:rsidRPr="00DA1D65" w14:paraId="1A224603"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F8828C2"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2.5.</w:t>
            </w:r>
          </w:p>
        </w:tc>
        <w:tc>
          <w:tcPr>
            <w:tcW w:w="5257" w:type="dxa"/>
            <w:gridSpan w:val="2"/>
            <w:tcBorders>
              <w:top w:val="nil"/>
              <w:left w:val="nil"/>
              <w:bottom w:val="single" w:sz="4" w:space="0" w:color="auto"/>
              <w:right w:val="single" w:sz="4" w:space="0" w:color="auto"/>
            </w:tcBorders>
            <w:shd w:val="clear" w:color="auto" w:fill="auto"/>
            <w:vAlign w:val="bottom"/>
            <w:hideMark/>
          </w:tcPr>
          <w:p w14:paraId="05907E82"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Дезинфекция мусоросборников</w:t>
            </w:r>
          </w:p>
        </w:tc>
        <w:tc>
          <w:tcPr>
            <w:tcW w:w="2283" w:type="dxa"/>
            <w:tcBorders>
              <w:top w:val="nil"/>
              <w:left w:val="nil"/>
              <w:bottom w:val="single" w:sz="4" w:space="0" w:color="auto"/>
              <w:right w:val="single" w:sz="4" w:space="0" w:color="auto"/>
            </w:tcBorders>
            <w:shd w:val="clear" w:color="auto" w:fill="auto"/>
            <w:noWrap/>
            <w:vAlign w:val="bottom"/>
            <w:hideMark/>
          </w:tcPr>
          <w:p w14:paraId="13520783"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квартал</w:t>
            </w:r>
          </w:p>
        </w:tc>
        <w:tc>
          <w:tcPr>
            <w:tcW w:w="1417" w:type="dxa"/>
            <w:tcBorders>
              <w:top w:val="nil"/>
              <w:left w:val="nil"/>
              <w:bottom w:val="single" w:sz="4" w:space="0" w:color="auto"/>
              <w:right w:val="single" w:sz="4" w:space="0" w:color="auto"/>
            </w:tcBorders>
            <w:shd w:val="clear" w:color="auto" w:fill="auto"/>
            <w:noWrap/>
            <w:vAlign w:val="center"/>
            <w:hideMark/>
          </w:tcPr>
          <w:p w14:paraId="4CF6EE9A"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2C64C2"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E6446E" w:rsidRPr="00DA1D65" w14:paraId="0DAB2BE6"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2FE4AB45"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2.6.</w:t>
            </w:r>
          </w:p>
        </w:tc>
        <w:tc>
          <w:tcPr>
            <w:tcW w:w="5257" w:type="dxa"/>
            <w:gridSpan w:val="2"/>
            <w:tcBorders>
              <w:top w:val="nil"/>
              <w:left w:val="nil"/>
              <w:bottom w:val="single" w:sz="4" w:space="0" w:color="auto"/>
              <w:right w:val="single" w:sz="4" w:space="0" w:color="auto"/>
            </w:tcBorders>
            <w:shd w:val="clear" w:color="auto" w:fill="auto"/>
            <w:vAlign w:val="bottom"/>
            <w:hideMark/>
          </w:tcPr>
          <w:p w14:paraId="728B4929"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Устранение засорений</w:t>
            </w:r>
          </w:p>
        </w:tc>
        <w:tc>
          <w:tcPr>
            <w:tcW w:w="2283" w:type="dxa"/>
            <w:tcBorders>
              <w:top w:val="nil"/>
              <w:left w:val="nil"/>
              <w:bottom w:val="single" w:sz="4" w:space="0" w:color="auto"/>
              <w:right w:val="single" w:sz="4" w:space="0" w:color="auto"/>
            </w:tcBorders>
            <w:shd w:val="clear" w:color="auto" w:fill="auto"/>
            <w:vAlign w:val="center"/>
            <w:hideMark/>
          </w:tcPr>
          <w:p w14:paraId="64829497"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008B57E0"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B6D8E1"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E6446E" w:rsidRPr="00DA1D65" w14:paraId="2C5453F5" w14:textId="77777777" w:rsidTr="002A6672">
        <w:trPr>
          <w:gridAfter w:val="1"/>
          <w:wAfter w:w="1277" w:type="dxa"/>
          <w:trHeight w:val="256"/>
        </w:trPr>
        <w:tc>
          <w:tcPr>
            <w:tcW w:w="1091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BFD4D1" w14:textId="77777777" w:rsidR="00E6446E" w:rsidRPr="00DA1D65" w:rsidRDefault="00E6446E" w:rsidP="00E6446E">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III.  Уборка придомовой территории</w:t>
            </w:r>
          </w:p>
        </w:tc>
      </w:tr>
      <w:tr w:rsidR="00E6446E" w:rsidRPr="00DA1D65" w14:paraId="30A202E1"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3A25A590" w14:textId="77777777" w:rsidR="00E6446E" w:rsidRPr="00DA1D65" w:rsidRDefault="00E6446E" w:rsidP="00E6446E">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3.</w:t>
            </w:r>
          </w:p>
        </w:tc>
        <w:tc>
          <w:tcPr>
            <w:tcW w:w="5257" w:type="dxa"/>
            <w:gridSpan w:val="2"/>
            <w:tcBorders>
              <w:top w:val="nil"/>
              <w:left w:val="nil"/>
              <w:bottom w:val="single" w:sz="4" w:space="0" w:color="auto"/>
              <w:right w:val="single" w:sz="4" w:space="0" w:color="auto"/>
            </w:tcBorders>
            <w:shd w:val="clear" w:color="auto" w:fill="auto"/>
            <w:vAlign w:val="center"/>
            <w:hideMark/>
          </w:tcPr>
          <w:p w14:paraId="514D4AB2"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Работы по уборке придомовой территории</w:t>
            </w:r>
          </w:p>
        </w:tc>
        <w:tc>
          <w:tcPr>
            <w:tcW w:w="2283" w:type="dxa"/>
            <w:tcBorders>
              <w:top w:val="nil"/>
              <w:left w:val="nil"/>
              <w:bottom w:val="single" w:sz="4" w:space="0" w:color="auto"/>
              <w:right w:val="single" w:sz="4" w:space="0" w:color="auto"/>
            </w:tcBorders>
            <w:shd w:val="clear" w:color="auto" w:fill="auto"/>
            <w:vAlign w:val="center"/>
            <w:hideMark/>
          </w:tcPr>
          <w:p w14:paraId="1D377026" w14:textId="77777777" w:rsidR="00E6446E" w:rsidRPr="00DA1D65" w:rsidRDefault="00E6446E"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tcPr>
          <w:p w14:paraId="72D62157" w14:textId="4902ABB1"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1BCA0802" w14:textId="41A744AE" w:rsidR="00E6446E" w:rsidRPr="00DA1D65" w:rsidRDefault="00E6446E" w:rsidP="00E6446E">
            <w:pPr>
              <w:jc w:val="center"/>
              <w:rPr>
                <w:rFonts w:ascii="Times New Roman" w:eastAsia="Times New Roman" w:hAnsi="Times New Roman" w:cs="Times New Roman"/>
                <w:color w:val="auto"/>
                <w:sz w:val="20"/>
                <w:szCs w:val="20"/>
                <w:lang w:eastAsia="ru-RU" w:bidi="ar-SA"/>
              </w:rPr>
            </w:pPr>
          </w:p>
        </w:tc>
      </w:tr>
      <w:tr w:rsidR="0028770A" w:rsidRPr="00DA1D65" w14:paraId="342C2C50"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tcPr>
          <w:p w14:paraId="52553686" w14:textId="77777777" w:rsidR="0028770A" w:rsidRPr="00DA1D65" w:rsidRDefault="00942838" w:rsidP="00E6446E">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3.1.</w:t>
            </w:r>
          </w:p>
        </w:tc>
        <w:tc>
          <w:tcPr>
            <w:tcW w:w="5257" w:type="dxa"/>
            <w:gridSpan w:val="2"/>
            <w:tcBorders>
              <w:top w:val="nil"/>
              <w:left w:val="nil"/>
              <w:bottom w:val="single" w:sz="4" w:space="0" w:color="auto"/>
              <w:right w:val="single" w:sz="4" w:space="0" w:color="auto"/>
            </w:tcBorders>
            <w:shd w:val="clear" w:color="auto" w:fill="auto"/>
            <w:vAlign w:val="center"/>
          </w:tcPr>
          <w:p w14:paraId="2A1982C8" w14:textId="77777777" w:rsidR="0028770A" w:rsidRPr="00DA1D65" w:rsidRDefault="0028770A"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Очистка урн от мусора</w:t>
            </w:r>
          </w:p>
        </w:tc>
        <w:tc>
          <w:tcPr>
            <w:tcW w:w="2283" w:type="dxa"/>
            <w:tcBorders>
              <w:top w:val="nil"/>
              <w:left w:val="nil"/>
              <w:bottom w:val="single" w:sz="4" w:space="0" w:color="auto"/>
              <w:right w:val="single" w:sz="4" w:space="0" w:color="auto"/>
            </w:tcBorders>
            <w:shd w:val="clear" w:color="auto" w:fill="auto"/>
            <w:vAlign w:val="center"/>
          </w:tcPr>
          <w:p w14:paraId="2FBAECCD" w14:textId="77777777" w:rsidR="0028770A" w:rsidRPr="00DA1D65" w:rsidRDefault="0028770A" w:rsidP="00E6446E">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сутки</w:t>
            </w:r>
          </w:p>
        </w:tc>
        <w:tc>
          <w:tcPr>
            <w:tcW w:w="1417" w:type="dxa"/>
            <w:tcBorders>
              <w:top w:val="nil"/>
              <w:left w:val="nil"/>
              <w:bottom w:val="single" w:sz="4" w:space="0" w:color="auto"/>
              <w:right w:val="single" w:sz="4" w:space="0" w:color="auto"/>
            </w:tcBorders>
            <w:shd w:val="clear" w:color="auto" w:fill="auto"/>
            <w:noWrap/>
            <w:vAlign w:val="center"/>
          </w:tcPr>
          <w:p w14:paraId="311B4C84" w14:textId="77777777" w:rsidR="0028770A" w:rsidRPr="00DA1D65" w:rsidRDefault="0028770A" w:rsidP="00E6446E">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7F5327D6" w14:textId="77777777" w:rsidR="0028770A" w:rsidRPr="00DA1D65" w:rsidRDefault="0028770A" w:rsidP="00E6446E">
            <w:pPr>
              <w:jc w:val="center"/>
              <w:rPr>
                <w:rFonts w:ascii="Times New Roman" w:eastAsia="Times New Roman" w:hAnsi="Times New Roman" w:cs="Times New Roman"/>
                <w:color w:val="auto"/>
                <w:sz w:val="20"/>
                <w:szCs w:val="20"/>
                <w:lang w:eastAsia="ru-RU" w:bidi="ar-SA"/>
              </w:rPr>
            </w:pPr>
          </w:p>
        </w:tc>
      </w:tr>
      <w:tr w:rsidR="0028770A" w:rsidRPr="00DA1D65" w14:paraId="43CB3C7F"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tcPr>
          <w:p w14:paraId="1DACBE60" w14:textId="77777777" w:rsidR="0028770A" w:rsidRPr="00DA1D65" w:rsidRDefault="00942838"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3.2.</w:t>
            </w:r>
          </w:p>
        </w:tc>
        <w:tc>
          <w:tcPr>
            <w:tcW w:w="5257" w:type="dxa"/>
            <w:gridSpan w:val="2"/>
            <w:tcBorders>
              <w:top w:val="nil"/>
              <w:left w:val="nil"/>
              <w:bottom w:val="single" w:sz="4" w:space="0" w:color="auto"/>
              <w:right w:val="single" w:sz="4" w:space="0" w:color="auto"/>
            </w:tcBorders>
            <w:shd w:val="clear" w:color="auto" w:fill="auto"/>
            <w:vAlign w:val="bottom"/>
          </w:tcPr>
          <w:p w14:paraId="07101D07"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Очистка металлических решеток и приямков. Уборка площадки перед входом в подъезд</w:t>
            </w:r>
          </w:p>
        </w:tc>
        <w:tc>
          <w:tcPr>
            <w:tcW w:w="2283" w:type="dxa"/>
            <w:tcBorders>
              <w:top w:val="nil"/>
              <w:left w:val="nil"/>
              <w:bottom w:val="single" w:sz="4" w:space="0" w:color="auto"/>
              <w:right w:val="single" w:sz="4" w:space="0" w:color="auto"/>
            </w:tcBorders>
            <w:shd w:val="clear" w:color="auto" w:fill="auto"/>
            <w:vAlign w:val="center"/>
          </w:tcPr>
          <w:p w14:paraId="10365935"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неделю</w:t>
            </w:r>
          </w:p>
        </w:tc>
        <w:tc>
          <w:tcPr>
            <w:tcW w:w="1417" w:type="dxa"/>
            <w:tcBorders>
              <w:top w:val="nil"/>
              <w:left w:val="nil"/>
              <w:bottom w:val="single" w:sz="4" w:space="0" w:color="auto"/>
              <w:right w:val="single" w:sz="4" w:space="0" w:color="auto"/>
            </w:tcBorders>
            <w:shd w:val="clear" w:color="auto" w:fill="auto"/>
            <w:noWrap/>
            <w:vAlign w:val="center"/>
          </w:tcPr>
          <w:p w14:paraId="1008FA8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4380EB2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19667ACF"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66DCA67B" w14:textId="77777777" w:rsidR="0028770A" w:rsidRPr="00DA1D65" w:rsidRDefault="00942838"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3.3.</w:t>
            </w:r>
          </w:p>
        </w:tc>
        <w:tc>
          <w:tcPr>
            <w:tcW w:w="5257" w:type="dxa"/>
            <w:gridSpan w:val="2"/>
            <w:tcBorders>
              <w:top w:val="nil"/>
              <w:left w:val="nil"/>
              <w:bottom w:val="single" w:sz="4" w:space="0" w:color="auto"/>
              <w:right w:val="single" w:sz="4" w:space="0" w:color="auto"/>
            </w:tcBorders>
            <w:shd w:val="clear" w:color="auto" w:fill="auto"/>
            <w:vAlign w:val="center"/>
            <w:hideMark/>
          </w:tcPr>
          <w:p w14:paraId="39EBAE6D"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Холодный период</w:t>
            </w:r>
          </w:p>
        </w:tc>
        <w:tc>
          <w:tcPr>
            <w:tcW w:w="2283" w:type="dxa"/>
            <w:tcBorders>
              <w:top w:val="nil"/>
              <w:left w:val="nil"/>
              <w:bottom w:val="single" w:sz="4" w:space="0" w:color="auto"/>
              <w:right w:val="single" w:sz="4" w:space="0" w:color="auto"/>
            </w:tcBorders>
            <w:shd w:val="clear" w:color="auto" w:fill="auto"/>
            <w:vAlign w:val="center"/>
            <w:hideMark/>
          </w:tcPr>
          <w:p w14:paraId="218F5B19"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A69D3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9CCE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517DA892"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0B82165E" w14:textId="77777777" w:rsidR="0028770A" w:rsidRPr="00DA1D65" w:rsidRDefault="00942838"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3.3</w:t>
            </w:r>
            <w:r w:rsidR="0028770A" w:rsidRPr="00DA1D65">
              <w:rPr>
                <w:rFonts w:ascii="Times New Roman" w:eastAsia="Times New Roman" w:hAnsi="Times New Roman" w:cs="Times New Roman"/>
                <w:color w:val="auto"/>
                <w:sz w:val="20"/>
                <w:szCs w:val="20"/>
                <w:lang w:eastAsia="ru-RU" w:bidi="ar-SA"/>
              </w:rPr>
              <w:t>.1.</w:t>
            </w:r>
          </w:p>
        </w:tc>
        <w:tc>
          <w:tcPr>
            <w:tcW w:w="5257" w:type="dxa"/>
            <w:gridSpan w:val="2"/>
            <w:tcBorders>
              <w:top w:val="nil"/>
              <w:left w:val="nil"/>
              <w:bottom w:val="single" w:sz="4" w:space="0" w:color="auto"/>
              <w:right w:val="single" w:sz="4" w:space="0" w:color="auto"/>
            </w:tcBorders>
            <w:shd w:val="clear" w:color="auto" w:fill="auto"/>
            <w:vAlign w:val="center"/>
            <w:hideMark/>
          </w:tcPr>
          <w:p w14:paraId="18A0CC59"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Подметание свежевыпавшего снега толщиной до 2 см</w:t>
            </w:r>
          </w:p>
        </w:tc>
        <w:tc>
          <w:tcPr>
            <w:tcW w:w="2283" w:type="dxa"/>
            <w:tcBorders>
              <w:top w:val="nil"/>
              <w:left w:val="nil"/>
              <w:bottom w:val="single" w:sz="4" w:space="0" w:color="auto"/>
              <w:right w:val="single" w:sz="4" w:space="0" w:color="auto"/>
            </w:tcBorders>
            <w:shd w:val="clear" w:color="auto" w:fill="auto"/>
            <w:vAlign w:val="center"/>
            <w:hideMark/>
          </w:tcPr>
          <w:p w14:paraId="6BCC2EA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сутки в дни снегопада</w:t>
            </w:r>
          </w:p>
        </w:tc>
        <w:tc>
          <w:tcPr>
            <w:tcW w:w="1417" w:type="dxa"/>
            <w:tcBorders>
              <w:top w:val="nil"/>
              <w:left w:val="nil"/>
              <w:bottom w:val="single" w:sz="4" w:space="0" w:color="auto"/>
              <w:right w:val="single" w:sz="4" w:space="0" w:color="auto"/>
            </w:tcBorders>
            <w:shd w:val="clear" w:color="auto" w:fill="auto"/>
            <w:noWrap/>
            <w:vAlign w:val="center"/>
            <w:hideMark/>
          </w:tcPr>
          <w:p w14:paraId="1326789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EDDE80"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20B4F2DA"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5CB8BB3C" w14:textId="77777777" w:rsidR="0028770A" w:rsidRPr="00DA1D65" w:rsidRDefault="00942838"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3.3</w:t>
            </w:r>
            <w:r w:rsidR="0028770A" w:rsidRPr="00DA1D65">
              <w:rPr>
                <w:rFonts w:ascii="Times New Roman" w:eastAsia="Times New Roman" w:hAnsi="Times New Roman" w:cs="Times New Roman"/>
                <w:color w:val="auto"/>
                <w:sz w:val="20"/>
                <w:szCs w:val="20"/>
                <w:lang w:eastAsia="ru-RU" w:bidi="ar-SA"/>
              </w:rPr>
              <w:t>.2.</w:t>
            </w:r>
          </w:p>
        </w:tc>
        <w:tc>
          <w:tcPr>
            <w:tcW w:w="5257" w:type="dxa"/>
            <w:gridSpan w:val="2"/>
            <w:tcBorders>
              <w:top w:val="nil"/>
              <w:left w:val="nil"/>
              <w:bottom w:val="single" w:sz="4" w:space="0" w:color="auto"/>
              <w:right w:val="single" w:sz="4" w:space="0" w:color="auto"/>
            </w:tcBorders>
            <w:shd w:val="clear" w:color="auto" w:fill="auto"/>
            <w:vAlign w:val="center"/>
            <w:hideMark/>
          </w:tcPr>
          <w:p w14:paraId="35F3D09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Сдвигание свежевыпавшего снега толщиной слоя свыше 2 см</w:t>
            </w:r>
          </w:p>
        </w:tc>
        <w:tc>
          <w:tcPr>
            <w:tcW w:w="2283" w:type="dxa"/>
            <w:tcBorders>
              <w:top w:val="nil"/>
              <w:left w:val="nil"/>
              <w:bottom w:val="single" w:sz="4" w:space="0" w:color="auto"/>
              <w:right w:val="single" w:sz="4" w:space="0" w:color="auto"/>
            </w:tcBorders>
            <w:shd w:val="clear" w:color="auto" w:fill="auto"/>
            <w:vAlign w:val="center"/>
            <w:hideMark/>
          </w:tcPr>
          <w:p w14:paraId="65967BA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Через 3 часа во время снегопада</w:t>
            </w:r>
          </w:p>
        </w:tc>
        <w:tc>
          <w:tcPr>
            <w:tcW w:w="1417" w:type="dxa"/>
            <w:tcBorders>
              <w:top w:val="nil"/>
              <w:left w:val="nil"/>
              <w:bottom w:val="single" w:sz="4" w:space="0" w:color="auto"/>
              <w:right w:val="single" w:sz="4" w:space="0" w:color="auto"/>
            </w:tcBorders>
            <w:shd w:val="clear" w:color="auto" w:fill="auto"/>
            <w:noWrap/>
            <w:vAlign w:val="center"/>
            <w:hideMark/>
          </w:tcPr>
          <w:p w14:paraId="5913DD50"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1E1FC0"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6A1BA96"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58D55076" w14:textId="77777777" w:rsidR="0028770A" w:rsidRPr="00DA1D65" w:rsidRDefault="00942838"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3.3</w:t>
            </w:r>
            <w:r w:rsidR="0028770A" w:rsidRPr="00DA1D65">
              <w:rPr>
                <w:rFonts w:ascii="Times New Roman" w:eastAsia="Times New Roman" w:hAnsi="Times New Roman" w:cs="Times New Roman"/>
                <w:color w:val="auto"/>
                <w:sz w:val="20"/>
                <w:szCs w:val="20"/>
                <w:lang w:eastAsia="ru-RU" w:bidi="ar-SA"/>
              </w:rPr>
              <w:t>.3.</w:t>
            </w:r>
          </w:p>
        </w:tc>
        <w:tc>
          <w:tcPr>
            <w:tcW w:w="5257" w:type="dxa"/>
            <w:gridSpan w:val="2"/>
            <w:tcBorders>
              <w:top w:val="nil"/>
              <w:left w:val="nil"/>
              <w:bottom w:val="single" w:sz="4" w:space="0" w:color="auto"/>
              <w:right w:val="single" w:sz="4" w:space="0" w:color="auto"/>
            </w:tcBorders>
            <w:shd w:val="clear" w:color="auto" w:fill="auto"/>
            <w:vAlign w:val="center"/>
            <w:hideMark/>
          </w:tcPr>
          <w:p w14:paraId="0A7CB2B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Посыпка территории песком или смесью песка с хлоридами</w:t>
            </w:r>
          </w:p>
        </w:tc>
        <w:tc>
          <w:tcPr>
            <w:tcW w:w="2283" w:type="dxa"/>
            <w:tcBorders>
              <w:top w:val="nil"/>
              <w:left w:val="nil"/>
              <w:bottom w:val="single" w:sz="4" w:space="0" w:color="auto"/>
              <w:right w:val="single" w:sz="4" w:space="0" w:color="auto"/>
            </w:tcBorders>
            <w:shd w:val="clear" w:color="auto" w:fill="auto"/>
            <w:vAlign w:val="center"/>
            <w:hideMark/>
          </w:tcPr>
          <w:p w14:paraId="6CE09C8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раза в сутки во время гололеда</w:t>
            </w:r>
          </w:p>
        </w:tc>
        <w:tc>
          <w:tcPr>
            <w:tcW w:w="1417" w:type="dxa"/>
            <w:tcBorders>
              <w:top w:val="nil"/>
              <w:left w:val="nil"/>
              <w:bottom w:val="single" w:sz="4" w:space="0" w:color="auto"/>
              <w:right w:val="single" w:sz="4" w:space="0" w:color="auto"/>
            </w:tcBorders>
            <w:shd w:val="clear" w:color="auto" w:fill="auto"/>
            <w:noWrap/>
            <w:vAlign w:val="center"/>
            <w:hideMark/>
          </w:tcPr>
          <w:p w14:paraId="7FE29C0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89557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1E247191"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757FD0F9" w14:textId="77777777" w:rsidR="0028770A" w:rsidRPr="00DA1D65" w:rsidRDefault="00942838"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3.3</w:t>
            </w:r>
            <w:r w:rsidR="0028770A" w:rsidRPr="00DA1D65">
              <w:rPr>
                <w:rFonts w:ascii="Times New Roman" w:eastAsia="Times New Roman" w:hAnsi="Times New Roman" w:cs="Times New Roman"/>
                <w:color w:val="auto"/>
                <w:sz w:val="20"/>
                <w:szCs w:val="20"/>
                <w:lang w:eastAsia="ru-RU" w:bidi="ar-SA"/>
              </w:rPr>
              <w:t>.4.</w:t>
            </w:r>
          </w:p>
        </w:tc>
        <w:tc>
          <w:tcPr>
            <w:tcW w:w="5257" w:type="dxa"/>
            <w:gridSpan w:val="2"/>
            <w:tcBorders>
              <w:top w:val="nil"/>
              <w:left w:val="nil"/>
              <w:bottom w:val="single" w:sz="4" w:space="0" w:color="auto"/>
              <w:right w:val="single" w:sz="4" w:space="0" w:color="auto"/>
            </w:tcBorders>
            <w:shd w:val="clear" w:color="auto" w:fill="auto"/>
            <w:vAlign w:val="center"/>
            <w:hideMark/>
          </w:tcPr>
          <w:p w14:paraId="4380E169"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Очистка территорий от снега наносного происхождения (или подметание территорий, свободных от снежного покрова)</w:t>
            </w:r>
          </w:p>
        </w:tc>
        <w:tc>
          <w:tcPr>
            <w:tcW w:w="2283" w:type="dxa"/>
            <w:tcBorders>
              <w:top w:val="nil"/>
              <w:left w:val="nil"/>
              <w:bottom w:val="single" w:sz="4" w:space="0" w:color="auto"/>
              <w:right w:val="single" w:sz="4" w:space="0" w:color="auto"/>
            </w:tcBorders>
            <w:shd w:val="clear" w:color="auto" w:fill="auto"/>
            <w:vAlign w:val="center"/>
            <w:hideMark/>
          </w:tcPr>
          <w:p w14:paraId="425443D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двое суток в дни снегопада</w:t>
            </w:r>
          </w:p>
        </w:tc>
        <w:tc>
          <w:tcPr>
            <w:tcW w:w="1417" w:type="dxa"/>
            <w:tcBorders>
              <w:top w:val="nil"/>
              <w:left w:val="nil"/>
              <w:bottom w:val="single" w:sz="4" w:space="0" w:color="auto"/>
              <w:right w:val="single" w:sz="4" w:space="0" w:color="auto"/>
            </w:tcBorders>
            <w:shd w:val="clear" w:color="auto" w:fill="auto"/>
            <w:noWrap/>
            <w:vAlign w:val="center"/>
            <w:hideMark/>
          </w:tcPr>
          <w:p w14:paraId="35BBB95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C232D1"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46A0B1F3"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7725820B" w14:textId="77777777" w:rsidR="0028770A" w:rsidRPr="00DA1D65" w:rsidRDefault="00942838"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3.3</w:t>
            </w:r>
            <w:r w:rsidR="0028770A" w:rsidRPr="00DA1D65">
              <w:rPr>
                <w:rFonts w:ascii="Times New Roman" w:eastAsia="Times New Roman" w:hAnsi="Times New Roman" w:cs="Times New Roman"/>
                <w:color w:val="auto"/>
                <w:sz w:val="20"/>
                <w:szCs w:val="20"/>
                <w:lang w:eastAsia="ru-RU" w:bidi="ar-SA"/>
              </w:rPr>
              <w:t>.5.</w:t>
            </w:r>
          </w:p>
        </w:tc>
        <w:tc>
          <w:tcPr>
            <w:tcW w:w="5257" w:type="dxa"/>
            <w:gridSpan w:val="2"/>
            <w:tcBorders>
              <w:top w:val="nil"/>
              <w:left w:val="nil"/>
              <w:bottom w:val="single" w:sz="4" w:space="0" w:color="auto"/>
              <w:right w:val="single" w:sz="4" w:space="0" w:color="auto"/>
            </w:tcBorders>
            <w:shd w:val="clear" w:color="auto" w:fill="auto"/>
            <w:vAlign w:val="center"/>
            <w:hideMark/>
          </w:tcPr>
          <w:p w14:paraId="74FACCF0"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Очистка территорий от наледи и льда</w:t>
            </w:r>
          </w:p>
        </w:tc>
        <w:tc>
          <w:tcPr>
            <w:tcW w:w="2283" w:type="dxa"/>
            <w:tcBorders>
              <w:top w:val="nil"/>
              <w:left w:val="nil"/>
              <w:bottom w:val="single" w:sz="4" w:space="0" w:color="auto"/>
              <w:right w:val="single" w:sz="4" w:space="0" w:color="auto"/>
            </w:tcBorders>
            <w:shd w:val="clear" w:color="auto" w:fill="auto"/>
            <w:vAlign w:val="center"/>
            <w:hideMark/>
          </w:tcPr>
          <w:p w14:paraId="5495179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3 суток во время гололеда</w:t>
            </w:r>
          </w:p>
        </w:tc>
        <w:tc>
          <w:tcPr>
            <w:tcW w:w="1417" w:type="dxa"/>
            <w:tcBorders>
              <w:top w:val="nil"/>
              <w:left w:val="nil"/>
              <w:bottom w:val="single" w:sz="4" w:space="0" w:color="auto"/>
              <w:right w:val="single" w:sz="4" w:space="0" w:color="auto"/>
            </w:tcBorders>
            <w:shd w:val="clear" w:color="auto" w:fill="auto"/>
            <w:noWrap/>
            <w:vAlign w:val="center"/>
            <w:hideMark/>
          </w:tcPr>
          <w:p w14:paraId="76B6ADD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37A423"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09534D63"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1DD78BF3" w14:textId="77777777" w:rsidR="0028770A" w:rsidRPr="00DA1D65" w:rsidRDefault="006B3A4C"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3.4</w:t>
            </w:r>
            <w:r w:rsidR="0028770A" w:rsidRPr="00DA1D65">
              <w:rPr>
                <w:rFonts w:ascii="Times New Roman" w:eastAsia="Times New Roman" w:hAnsi="Times New Roman" w:cs="Times New Roman"/>
                <w:color w:val="auto"/>
                <w:sz w:val="20"/>
                <w:szCs w:val="20"/>
                <w:lang w:eastAsia="ru-RU" w:bidi="ar-SA"/>
              </w:rPr>
              <w:t>.</w:t>
            </w:r>
          </w:p>
        </w:tc>
        <w:tc>
          <w:tcPr>
            <w:tcW w:w="5257" w:type="dxa"/>
            <w:gridSpan w:val="2"/>
            <w:tcBorders>
              <w:top w:val="nil"/>
              <w:left w:val="nil"/>
              <w:bottom w:val="single" w:sz="4" w:space="0" w:color="auto"/>
              <w:right w:val="single" w:sz="4" w:space="0" w:color="auto"/>
            </w:tcBorders>
            <w:shd w:val="clear" w:color="auto" w:fill="auto"/>
            <w:vAlign w:val="center"/>
            <w:hideMark/>
          </w:tcPr>
          <w:p w14:paraId="7120A67E"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Теплый период</w:t>
            </w:r>
          </w:p>
        </w:tc>
        <w:tc>
          <w:tcPr>
            <w:tcW w:w="2283" w:type="dxa"/>
            <w:tcBorders>
              <w:top w:val="nil"/>
              <w:left w:val="nil"/>
              <w:bottom w:val="single" w:sz="4" w:space="0" w:color="auto"/>
              <w:right w:val="single" w:sz="4" w:space="0" w:color="auto"/>
            </w:tcBorders>
            <w:shd w:val="clear" w:color="auto" w:fill="auto"/>
            <w:vAlign w:val="center"/>
            <w:hideMark/>
          </w:tcPr>
          <w:p w14:paraId="0CA018F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EAE33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1ACDB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6809BF02"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5BCC8955" w14:textId="77777777" w:rsidR="0028770A" w:rsidRPr="00DA1D65" w:rsidRDefault="006B3A4C"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3.4</w:t>
            </w:r>
            <w:r w:rsidR="0028770A" w:rsidRPr="00DA1D65">
              <w:rPr>
                <w:rFonts w:ascii="Times New Roman" w:eastAsia="Times New Roman" w:hAnsi="Times New Roman" w:cs="Times New Roman"/>
                <w:color w:val="auto"/>
                <w:sz w:val="20"/>
                <w:szCs w:val="20"/>
                <w:lang w:eastAsia="ru-RU" w:bidi="ar-SA"/>
              </w:rPr>
              <w:t>.1.</w:t>
            </w:r>
          </w:p>
        </w:tc>
        <w:tc>
          <w:tcPr>
            <w:tcW w:w="5257" w:type="dxa"/>
            <w:gridSpan w:val="2"/>
            <w:tcBorders>
              <w:top w:val="nil"/>
              <w:left w:val="nil"/>
              <w:bottom w:val="single" w:sz="4" w:space="0" w:color="auto"/>
              <w:right w:val="single" w:sz="4" w:space="0" w:color="auto"/>
            </w:tcBorders>
            <w:shd w:val="clear" w:color="auto" w:fill="auto"/>
            <w:vAlign w:val="center"/>
            <w:hideMark/>
          </w:tcPr>
          <w:p w14:paraId="50BD6ED3"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Подметание территории в дни без осадков</w:t>
            </w:r>
          </w:p>
        </w:tc>
        <w:tc>
          <w:tcPr>
            <w:tcW w:w="2283" w:type="dxa"/>
            <w:tcBorders>
              <w:top w:val="nil"/>
              <w:left w:val="nil"/>
              <w:bottom w:val="single" w:sz="4" w:space="0" w:color="auto"/>
              <w:right w:val="single" w:sz="4" w:space="0" w:color="auto"/>
            </w:tcBorders>
            <w:shd w:val="clear" w:color="auto" w:fill="auto"/>
            <w:vAlign w:val="center"/>
            <w:hideMark/>
          </w:tcPr>
          <w:p w14:paraId="0E51728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2-е суток</w:t>
            </w:r>
          </w:p>
        </w:tc>
        <w:tc>
          <w:tcPr>
            <w:tcW w:w="1417" w:type="dxa"/>
            <w:tcBorders>
              <w:top w:val="nil"/>
              <w:left w:val="nil"/>
              <w:bottom w:val="single" w:sz="4" w:space="0" w:color="auto"/>
              <w:right w:val="single" w:sz="4" w:space="0" w:color="auto"/>
            </w:tcBorders>
            <w:shd w:val="clear" w:color="auto" w:fill="auto"/>
            <w:noWrap/>
            <w:vAlign w:val="center"/>
            <w:hideMark/>
          </w:tcPr>
          <w:p w14:paraId="65A3E27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33A9E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41C34556"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58F1A37D" w14:textId="77777777" w:rsidR="0028770A" w:rsidRPr="00DA1D65" w:rsidRDefault="006B3A4C"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3.4</w:t>
            </w:r>
            <w:r w:rsidR="0028770A" w:rsidRPr="00DA1D65">
              <w:rPr>
                <w:rFonts w:ascii="Times New Roman" w:eastAsia="Times New Roman" w:hAnsi="Times New Roman" w:cs="Times New Roman"/>
                <w:color w:val="auto"/>
                <w:sz w:val="20"/>
                <w:szCs w:val="20"/>
                <w:lang w:eastAsia="ru-RU" w:bidi="ar-SA"/>
              </w:rPr>
              <w:t>.2.</w:t>
            </w:r>
          </w:p>
        </w:tc>
        <w:tc>
          <w:tcPr>
            <w:tcW w:w="5257" w:type="dxa"/>
            <w:gridSpan w:val="2"/>
            <w:tcBorders>
              <w:top w:val="nil"/>
              <w:left w:val="nil"/>
              <w:bottom w:val="single" w:sz="4" w:space="0" w:color="auto"/>
              <w:right w:val="single" w:sz="4" w:space="0" w:color="auto"/>
            </w:tcBorders>
            <w:shd w:val="clear" w:color="auto" w:fill="auto"/>
            <w:vAlign w:val="center"/>
            <w:hideMark/>
          </w:tcPr>
          <w:p w14:paraId="4919E49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Подметание территорий в дни с осадками до 2 см</w:t>
            </w:r>
          </w:p>
        </w:tc>
        <w:tc>
          <w:tcPr>
            <w:tcW w:w="2283" w:type="dxa"/>
            <w:tcBorders>
              <w:top w:val="nil"/>
              <w:left w:val="nil"/>
              <w:bottom w:val="single" w:sz="4" w:space="0" w:color="auto"/>
              <w:right w:val="single" w:sz="4" w:space="0" w:color="auto"/>
            </w:tcBorders>
            <w:shd w:val="clear" w:color="auto" w:fill="auto"/>
            <w:vAlign w:val="center"/>
            <w:hideMark/>
          </w:tcPr>
          <w:p w14:paraId="0163BAE5"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2-е суток (70%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14:paraId="6A05999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E20AB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7715EA9E"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7B47C922" w14:textId="77777777" w:rsidR="0028770A" w:rsidRPr="00DA1D65" w:rsidRDefault="006B3A4C"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3.4</w:t>
            </w:r>
            <w:r w:rsidR="0028770A" w:rsidRPr="00DA1D65">
              <w:rPr>
                <w:rFonts w:ascii="Times New Roman" w:eastAsia="Times New Roman" w:hAnsi="Times New Roman" w:cs="Times New Roman"/>
                <w:color w:val="auto"/>
                <w:sz w:val="20"/>
                <w:szCs w:val="20"/>
                <w:lang w:eastAsia="ru-RU" w:bidi="ar-SA"/>
              </w:rPr>
              <w:t>.3.</w:t>
            </w:r>
          </w:p>
        </w:tc>
        <w:tc>
          <w:tcPr>
            <w:tcW w:w="5257" w:type="dxa"/>
            <w:gridSpan w:val="2"/>
            <w:tcBorders>
              <w:top w:val="nil"/>
              <w:left w:val="nil"/>
              <w:bottom w:val="single" w:sz="4" w:space="0" w:color="auto"/>
              <w:right w:val="single" w:sz="4" w:space="0" w:color="auto"/>
            </w:tcBorders>
            <w:shd w:val="clear" w:color="auto" w:fill="auto"/>
            <w:vAlign w:val="center"/>
            <w:hideMark/>
          </w:tcPr>
          <w:p w14:paraId="0BFC15D7"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Подметание территорий в дни с осадками свыше 2 см</w:t>
            </w:r>
          </w:p>
        </w:tc>
        <w:tc>
          <w:tcPr>
            <w:tcW w:w="2283" w:type="dxa"/>
            <w:tcBorders>
              <w:top w:val="nil"/>
              <w:left w:val="nil"/>
              <w:bottom w:val="single" w:sz="4" w:space="0" w:color="auto"/>
              <w:right w:val="single" w:sz="4" w:space="0" w:color="auto"/>
            </w:tcBorders>
            <w:shd w:val="clear" w:color="auto" w:fill="auto"/>
            <w:vAlign w:val="center"/>
            <w:hideMark/>
          </w:tcPr>
          <w:p w14:paraId="60DE8F9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2-е суток (50%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14:paraId="5536FCA0"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867A7D"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66641BAF"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1ED6AE1B" w14:textId="77777777" w:rsidR="0028770A" w:rsidRPr="00DA1D65" w:rsidRDefault="006B3A4C"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3.4.</w:t>
            </w:r>
            <w:r w:rsidR="0028770A" w:rsidRPr="00DA1D65">
              <w:rPr>
                <w:rFonts w:ascii="Times New Roman" w:eastAsia="Times New Roman" w:hAnsi="Times New Roman" w:cs="Times New Roman"/>
                <w:color w:val="auto"/>
                <w:sz w:val="20"/>
                <w:szCs w:val="20"/>
                <w:lang w:eastAsia="ru-RU" w:bidi="ar-SA"/>
              </w:rPr>
              <w:t>5.</w:t>
            </w:r>
          </w:p>
        </w:tc>
        <w:tc>
          <w:tcPr>
            <w:tcW w:w="5257" w:type="dxa"/>
            <w:gridSpan w:val="2"/>
            <w:tcBorders>
              <w:top w:val="nil"/>
              <w:left w:val="nil"/>
              <w:bottom w:val="single" w:sz="4" w:space="0" w:color="auto"/>
              <w:right w:val="single" w:sz="4" w:space="0" w:color="auto"/>
            </w:tcBorders>
            <w:shd w:val="clear" w:color="auto" w:fill="auto"/>
            <w:vAlign w:val="center"/>
            <w:hideMark/>
          </w:tcPr>
          <w:p w14:paraId="2CE1FB48"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xml:space="preserve">Уборка газонов </w:t>
            </w:r>
          </w:p>
        </w:tc>
        <w:tc>
          <w:tcPr>
            <w:tcW w:w="2283" w:type="dxa"/>
            <w:tcBorders>
              <w:top w:val="nil"/>
              <w:left w:val="nil"/>
              <w:bottom w:val="single" w:sz="4" w:space="0" w:color="auto"/>
              <w:right w:val="single" w:sz="4" w:space="0" w:color="auto"/>
            </w:tcBorders>
            <w:shd w:val="clear" w:color="auto" w:fill="auto"/>
            <w:vAlign w:val="center"/>
            <w:hideMark/>
          </w:tcPr>
          <w:p w14:paraId="7471B8D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2-е суток</w:t>
            </w:r>
          </w:p>
        </w:tc>
        <w:tc>
          <w:tcPr>
            <w:tcW w:w="1417" w:type="dxa"/>
            <w:tcBorders>
              <w:top w:val="nil"/>
              <w:left w:val="nil"/>
              <w:bottom w:val="single" w:sz="4" w:space="0" w:color="auto"/>
              <w:right w:val="single" w:sz="4" w:space="0" w:color="auto"/>
            </w:tcBorders>
            <w:shd w:val="clear" w:color="auto" w:fill="auto"/>
            <w:noWrap/>
            <w:vAlign w:val="center"/>
            <w:hideMark/>
          </w:tcPr>
          <w:p w14:paraId="49CD1F7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3C1E52"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1E98AE32"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2986F7FF" w14:textId="77777777" w:rsidR="0028770A" w:rsidRPr="00DA1D65" w:rsidRDefault="006B3A4C"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3.4</w:t>
            </w:r>
            <w:r w:rsidR="0028770A" w:rsidRPr="00DA1D65">
              <w:rPr>
                <w:rFonts w:ascii="Times New Roman" w:eastAsia="Times New Roman" w:hAnsi="Times New Roman" w:cs="Times New Roman"/>
                <w:color w:val="auto"/>
                <w:sz w:val="20"/>
                <w:szCs w:val="20"/>
                <w:lang w:eastAsia="ru-RU" w:bidi="ar-SA"/>
              </w:rPr>
              <w:t>.6.</w:t>
            </w:r>
          </w:p>
        </w:tc>
        <w:tc>
          <w:tcPr>
            <w:tcW w:w="5257" w:type="dxa"/>
            <w:gridSpan w:val="2"/>
            <w:tcBorders>
              <w:top w:val="nil"/>
              <w:left w:val="nil"/>
              <w:bottom w:val="single" w:sz="4" w:space="0" w:color="auto"/>
              <w:right w:val="single" w:sz="4" w:space="0" w:color="auto"/>
            </w:tcBorders>
            <w:shd w:val="clear" w:color="auto" w:fill="auto"/>
            <w:vAlign w:val="center"/>
            <w:hideMark/>
          </w:tcPr>
          <w:p w14:paraId="39E4A8E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Поливка газонов, зеленых насаждений</w:t>
            </w:r>
          </w:p>
        </w:tc>
        <w:tc>
          <w:tcPr>
            <w:tcW w:w="2283" w:type="dxa"/>
            <w:tcBorders>
              <w:top w:val="nil"/>
              <w:left w:val="nil"/>
              <w:bottom w:val="single" w:sz="4" w:space="0" w:color="auto"/>
              <w:right w:val="single" w:sz="4" w:space="0" w:color="auto"/>
            </w:tcBorders>
            <w:shd w:val="clear" w:color="auto" w:fill="auto"/>
            <w:vAlign w:val="center"/>
            <w:hideMark/>
          </w:tcPr>
          <w:p w14:paraId="1431B49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2-е суток</w:t>
            </w:r>
          </w:p>
        </w:tc>
        <w:tc>
          <w:tcPr>
            <w:tcW w:w="1417" w:type="dxa"/>
            <w:tcBorders>
              <w:top w:val="nil"/>
              <w:left w:val="nil"/>
              <w:bottom w:val="single" w:sz="4" w:space="0" w:color="auto"/>
              <w:right w:val="single" w:sz="4" w:space="0" w:color="auto"/>
            </w:tcBorders>
            <w:shd w:val="clear" w:color="auto" w:fill="auto"/>
            <w:noWrap/>
            <w:vAlign w:val="center"/>
            <w:hideMark/>
          </w:tcPr>
          <w:p w14:paraId="51EAB21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BE1782"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201CB360"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625F7114" w14:textId="77777777" w:rsidR="0028770A" w:rsidRPr="00DA1D65" w:rsidRDefault="006B3A4C" w:rsidP="0028770A">
            <w:pPr>
              <w:jc w:val="cente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3.5</w:t>
            </w:r>
            <w:r w:rsidR="0028770A" w:rsidRPr="00DA1D65">
              <w:rPr>
                <w:rFonts w:ascii="Times New Roman" w:eastAsia="Times New Roman" w:hAnsi="Times New Roman" w:cs="Times New Roman"/>
                <w:color w:val="auto"/>
                <w:sz w:val="20"/>
                <w:szCs w:val="20"/>
                <w:lang w:eastAsia="ru-RU" w:bidi="ar-SA"/>
              </w:rPr>
              <w:t>.</w:t>
            </w:r>
          </w:p>
        </w:tc>
        <w:tc>
          <w:tcPr>
            <w:tcW w:w="5257" w:type="dxa"/>
            <w:gridSpan w:val="2"/>
            <w:tcBorders>
              <w:top w:val="nil"/>
              <w:left w:val="nil"/>
              <w:bottom w:val="single" w:sz="4" w:space="0" w:color="auto"/>
              <w:right w:val="single" w:sz="4" w:space="0" w:color="auto"/>
            </w:tcBorders>
            <w:shd w:val="clear" w:color="auto" w:fill="auto"/>
            <w:vAlign w:val="center"/>
            <w:hideMark/>
          </w:tcPr>
          <w:p w14:paraId="0281FFF5"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xml:space="preserve">Прочие материальные затраты на санитарное содержание </w:t>
            </w:r>
          </w:p>
        </w:tc>
        <w:tc>
          <w:tcPr>
            <w:tcW w:w="2283" w:type="dxa"/>
            <w:tcBorders>
              <w:top w:val="nil"/>
              <w:left w:val="nil"/>
              <w:bottom w:val="single" w:sz="4" w:space="0" w:color="auto"/>
              <w:right w:val="single" w:sz="4" w:space="0" w:color="auto"/>
            </w:tcBorders>
            <w:shd w:val="clear" w:color="auto" w:fill="auto"/>
            <w:vAlign w:val="center"/>
            <w:hideMark/>
          </w:tcPr>
          <w:p w14:paraId="50451ED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Постоянно</w:t>
            </w:r>
          </w:p>
        </w:tc>
        <w:tc>
          <w:tcPr>
            <w:tcW w:w="1417" w:type="dxa"/>
            <w:tcBorders>
              <w:top w:val="nil"/>
              <w:left w:val="nil"/>
              <w:bottom w:val="single" w:sz="4" w:space="0" w:color="auto"/>
              <w:right w:val="single" w:sz="4" w:space="0" w:color="auto"/>
            </w:tcBorders>
            <w:shd w:val="clear" w:color="auto" w:fill="auto"/>
            <w:noWrap/>
            <w:vAlign w:val="center"/>
          </w:tcPr>
          <w:p w14:paraId="06BDDB5C" w14:textId="27EDCD19" w:rsidR="0028770A" w:rsidRPr="00DA1D65" w:rsidRDefault="0028770A" w:rsidP="00C412FC">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58FA946B" w14:textId="77777777" w:rsidR="005B24F4" w:rsidRPr="00DA1D65" w:rsidRDefault="005B24F4" w:rsidP="0028770A">
            <w:pPr>
              <w:jc w:val="center"/>
              <w:rPr>
                <w:rFonts w:ascii="Times New Roman" w:eastAsia="Times New Roman" w:hAnsi="Times New Roman" w:cs="Times New Roman"/>
                <w:color w:val="auto"/>
                <w:sz w:val="20"/>
                <w:szCs w:val="20"/>
                <w:lang w:eastAsia="ru-RU" w:bidi="ar-SA"/>
              </w:rPr>
            </w:pPr>
          </w:p>
        </w:tc>
      </w:tr>
      <w:tr w:rsidR="0028770A" w:rsidRPr="00DA1D65" w14:paraId="6FADB74B" w14:textId="77777777" w:rsidTr="002A6672">
        <w:trPr>
          <w:gridAfter w:val="1"/>
          <w:wAfter w:w="1277" w:type="dxa"/>
          <w:trHeight w:val="256"/>
        </w:trPr>
        <w:tc>
          <w:tcPr>
            <w:tcW w:w="1091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81A2FF0"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IV.  Ремонт и обслуживание конструктивных элементов и внешнее благоустройство</w:t>
            </w:r>
          </w:p>
        </w:tc>
      </w:tr>
      <w:tr w:rsidR="0028770A" w:rsidRPr="00DA1D65" w14:paraId="6CFAB45F" w14:textId="77777777" w:rsidTr="002A6672">
        <w:trPr>
          <w:gridAfter w:val="1"/>
          <w:wAfter w:w="1277" w:type="dxa"/>
          <w:trHeight w:val="483"/>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9F6B"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lastRenderedPageBreak/>
              <w:t>4.</w:t>
            </w:r>
          </w:p>
        </w:tc>
        <w:tc>
          <w:tcPr>
            <w:tcW w:w="5257" w:type="dxa"/>
            <w:gridSpan w:val="2"/>
            <w:tcBorders>
              <w:top w:val="single" w:sz="4" w:space="0" w:color="auto"/>
              <w:left w:val="nil"/>
              <w:bottom w:val="single" w:sz="4" w:space="0" w:color="auto"/>
              <w:right w:val="single" w:sz="4" w:space="0" w:color="auto"/>
            </w:tcBorders>
            <w:shd w:val="clear" w:color="auto" w:fill="auto"/>
            <w:vAlign w:val="center"/>
            <w:hideMark/>
          </w:tcPr>
          <w:p w14:paraId="00B9D0B9"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Работы по ремонту и обслуживанию конструктивных элементов и внешнее благоустройство</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7388FEA1"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99D53E2" w14:textId="00D7A93A" w:rsidR="0028770A" w:rsidRPr="00DA1D65" w:rsidRDefault="0028770A" w:rsidP="00C412FC">
            <w:pPr>
              <w:jc w:val="center"/>
              <w:rPr>
                <w:rFonts w:ascii="Times New Roman" w:eastAsia="Times New Roman" w:hAnsi="Times New Roman" w:cs="Times New Roman"/>
                <w:b/>
                <w:bCs/>
                <w:color w:val="auto"/>
                <w:sz w:val="20"/>
                <w:szCs w:val="20"/>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A7F1F9" w14:textId="517E999B"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p>
        </w:tc>
      </w:tr>
      <w:tr w:rsidR="0028770A" w:rsidRPr="00DA1D65" w14:paraId="72BFF3A9" w14:textId="77777777" w:rsidTr="002A6672">
        <w:trPr>
          <w:gridAfter w:val="1"/>
          <w:wAfter w:w="1277" w:type="dxa"/>
          <w:trHeight w:val="240"/>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8E69553"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4.1.</w:t>
            </w:r>
          </w:p>
        </w:tc>
        <w:tc>
          <w:tcPr>
            <w:tcW w:w="5257" w:type="dxa"/>
            <w:gridSpan w:val="2"/>
            <w:tcBorders>
              <w:top w:val="nil"/>
              <w:left w:val="nil"/>
              <w:bottom w:val="single" w:sz="4" w:space="0" w:color="auto"/>
              <w:right w:val="single" w:sz="4" w:space="0" w:color="auto"/>
            </w:tcBorders>
            <w:shd w:val="clear" w:color="auto" w:fill="auto"/>
            <w:vAlign w:val="center"/>
            <w:hideMark/>
          </w:tcPr>
          <w:p w14:paraId="70FB71E2"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Профосмотры конструктивных элементов, в том числе:</w:t>
            </w:r>
          </w:p>
        </w:tc>
        <w:tc>
          <w:tcPr>
            <w:tcW w:w="2283" w:type="dxa"/>
            <w:tcBorders>
              <w:top w:val="nil"/>
              <w:left w:val="nil"/>
              <w:bottom w:val="single" w:sz="4" w:space="0" w:color="auto"/>
              <w:right w:val="single" w:sz="4" w:space="0" w:color="auto"/>
            </w:tcBorders>
            <w:shd w:val="clear" w:color="auto" w:fill="auto"/>
            <w:vAlign w:val="center"/>
            <w:hideMark/>
          </w:tcPr>
          <w:p w14:paraId="794CD80B"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09226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795508"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0C027358"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48F39FD7"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4.1.1.</w:t>
            </w:r>
          </w:p>
        </w:tc>
        <w:tc>
          <w:tcPr>
            <w:tcW w:w="5257" w:type="dxa"/>
            <w:gridSpan w:val="2"/>
            <w:tcBorders>
              <w:top w:val="nil"/>
              <w:left w:val="nil"/>
              <w:bottom w:val="single" w:sz="4" w:space="0" w:color="auto"/>
              <w:right w:val="single" w:sz="4" w:space="0" w:color="auto"/>
            </w:tcBorders>
            <w:shd w:val="clear" w:color="auto" w:fill="auto"/>
            <w:vAlign w:val="center"/>
            <w:hideMark/>
          </w:tcPr>
          <w:p w14:paraId="4547E847"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Общие и частичные осмотры кровельных покрытий</w:t>
            </w:r>
          </w:p>
        </w:tc>
        <w:tc>
          <w:tcPr>
            <w:tcW w:w="2283" w:type="dxa"/>
            <w:tcBorders>
              <w:top w:val="nil"/>
              <w:left w:val="nil"/>
              <w:bottom w:val="single" w:sz="4" w:space="0" w:color="auto"/>
              <w:right w:val="single" w:sz="4" w:space="0" w:color="auto"/>
            </w:tcBorders>
            <w:shd w:val="clear" w:color="auto" w:fill="auto"/>
            <w:vAlign w:val="center"/>
            <w:hideMark/>
          </w:tcPr>
          <w:p w14:paraId="72A6B83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 раз год</w:t>
            </w:r>
          </w:p>
        </w:tc>
        <w:tc>
          <w:tcPr>
            <w:tcW w:w="1417" w:type="dxa"/>
            <w:tcBorders>
              <w:top w:val="nil"/>
              <w:left w:val="nil"/>
              <w:bottom w:val="single" w:sz="4" w:space="0" w:color="auto"/>
              <w:right w:val="single" w:sz="4" w:space="0" w:color="auto"/>
            </w:tcBorders>
            <w:shd w:val="clear" w:color="auto" w:fill="auto"/>
            <w:noWrap/>
            <w:vAlign w:val="center"/>
            <w:hideMark/>
          </w:tcPr>
          <w:p w14:paraId="00F620A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5048B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E3EF832"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50FB45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4.1.2.</w:t>
            </w:r>
          </w:p>
        </w:tc>
        <w:tc>
          <w:tcPr>
            <w:tcW w:w="5257" w:type="dxa"/>
            <w:gridSpan w:val="2"/>
            <w:tcBorders>
              <w:top w:val="nil"/>
              <w:left w:val="nil"/>
              <w:bottom w:val="single" w:sz="4" w:space="0" w:color="auto"/>
              <w:right w:val="single" w:sz="4" w:space="0" w:color="auto"/>
            </w:tcBorders>
            <w:shd w:val="clear" w:color="auto" w:fill="auto"/>
            <w:vAlign w:val="center"/>
            <w:hideMark/>
          </w:tcPr>
          <w:p w14:paraId="56861804"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Общие и частичные осмотры конструктивных элементов</w:t>
            </w:r>
          </w:p>
        </w:tc>
        <w:tc>
          <w:tcPr>
            <w:tcW w:w="2283" w:type="dxa"/>
            <w:tcBorders>
              <w:top w:val="nil"/>
              <w:left w:val="nil"/>
              <w:bottom w:val="single" w:sz="4" w:space="0" w:color="auto"/>
              <w:right w:val="single" w:sz="4" w:space="0" w:color="auto"/>
            </w:tcBorders>
            <w:shd w:val="clear" w:color="auto" w:fill="auto"/>
            <w:vAlign w:val="center"/>
            <w:hideMark/>
          </w:tcPr>
          <w:p w14:paraId="715423F2"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 в год</w:t>
            </w:r>
          </w:p>
        </w:tc>
        <w:tc>
          <w:tcPr>
            <w:tcW w:w="1417" w:type="dxa"/>
            <w:tcBorders>
              <w:top w:val="nil"/>
              <w:left w:val="nil"/>
              <w:bottom w:val="single" w:sz="4" w:space="0" w:color="auto"/>
              <w:right w:val="single" w:sz="4" w:space="0" w:color="auto"/>
            </w:tcBorders>
            <w:shd w:val="clear" w:color="auto" w:fill="auto"/>
            <w:noWrap/>
            <w:vAlign w:val="center"/>
            <w:hideMark/>
          </w:tcPr>
          <w:p w14:paraId="43F3FA9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E1607B"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E22FFFD"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0C461C6"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4.2.</w:t>
            </w:r>
          </w:p>
        </w:tc>
        <w:tc>
          <w:tcPr>
            <w:tcW w:w="5257" w:type="dxa"/>
            <w:gridSpan w:val="2"/>
            <w:tcBorders>
              <w:top w:val="nil"/>
              <w:left w:val="nil"/>
              <w:bottom w:val="single" w:sz="4" w:space="0" w:color="auto"/>
              <w:right w:val="single" w:sz="4" w:space="0" w:color="auto"/>
            </w:tcBorders>
            <w:shd w:val="clear" w:color="auto" w:fill="auto"/>
            <w:vAlign w:val="center"/>
            <w:hideMark/>
          </w:tcPr>
          <w:p w14:paraId="58E7979C"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Ремонт конструктивных элементов</w:t>
            </w:r>
          </w:p>
        </w:tc>
        <w:tc>
          <w:tcPr>
            <w:tcW w:w="2283" w:type="dxa"/>
            <w:tcBorders>
              <w:top w:val="nil"/>
              <w:left w:val="nil"/>
              <w:bottom w:val="single" w:sz="4" w:space="0" w:color="auto"/>
              <w:right w:val="single" w:sz="4" w:space="0" w:color="auto"/>
            </w:tcBorders>
            <w:shd w:val="clear" w:color="auto" w:fill="auto"/>
            <w:vAlign w:val="center"/>
            <w:hideMark/>
          </w:tcPr>
          <w:p w14:paraId="47B01BBB"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24A987"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887CA7"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5E692C01"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FC3675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4.2.1.</w:t>
            </w:r>
          </w:p>
        </w:tc>
        <w:tc>
          <w:tcPr>
            <w:tcW w:w="5257" w:type="dxa"/>
            <w:gridSpan w:val="2"/>
            <w:tcBorders>
              <w:top w:val="nil"/>
              <w:left w:val="nil"/>
              <w:bottom w:val="single" w:sz="4" w:space="0" w:color="auto"/>
              <w:right w:val="single" w:sz="4" w:space="0" w:color="auto"/>
            </w:tcBorders>
            <w:shd w:val="clear" w:color="auto" w:fill="auto"/>
            <w:vAlign w:val="center"/>
            <w:hideMark/>
          </w:tcPr>
          <w:p w14:paraId="6660A463"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Укрепление защитной решетки водопроводной воронки</w:t>
            </w:r>
          </w:p>
        </w:tc>
        <w:tc>
          <w:tcPr>
            <w:tcW w:w="2283" w:type="dxa"/>
            <w:tcBorders>
              <w:top w:val="nil"/>
              <w:left w:val="nil"/>
              <w:bottom w:val="single" w:sz="4" w:space="0" w:color="auto"/>
              <w:right w:val="single" w:sz="4" w:space="0" w:color="auto"/>
            </w:tcBorders>
            <w:shd w:val="clear" w:color="auto" w:fill="auto"/>
            <w:vAlign w:val="center"/>
            <w:hideMark/>
          </w:tcPr>
          <w:p w14:paraId="248F48C0"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раза в год</w:t>
            </w:r>
          </w:p>
        </w:tc>
        <w:tc>
          <w:tcPr>
            <w:tcW w:w="1417" w:type="dxa"/>
            <w:tcBorders>
              <w:top w:val="nil"/>
              <w:left w:val="nil"/>
              <w:bottom w:val="single" w:sz="4" w:space="0" w:color="auto"/>
              <w:right w:val="single" w:sz="4" w:space="0" w:color="auto"/>
            </w:tcBorders>
            <w:shd w:val="clear" w:color="auto" w:fill="auto"/>
            <w:noWrap/>
            <w:vAlign w:val="center"/>
            <w:hideMark/>
          </w:tcPr>
          <w:p w14:paraId="27E6BEF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392C6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679FE187"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03CA123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4.2.2.</w:t>
            </w:r>
          </w:p>
        </w:tc>
        <w:tc>
          <w:tcPr>
            <w:tcW w:w="5257" w:type="dxa"/>
            <w:gridSpan w:val="2"/>
            <w:tcBorders>
              <w:top w:val="nil"/>
              <w:left w:val="nil"/>
              <w:bottom w:val="single" w:sz="4" w:space="0" w:color="auto"/>
              <w:right w:val="single" w:sz="4" w:space="0" w:color="auto"/>
            </w:tcBorders>
            <w:shd w:val="clear" w:color="auto" w:fill="auto"/>
            <w:vAlign w:val="center"/>
            <w:hideMark/>
          </w:tcPr>
          <w:p w14:paraId="7A2A428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xml:space="preserve">Прочистка </w:t>
            </w:r>
            <w:proofErr w:type="spellStart"/>
            <w:r w:rsidRPr="00DA1D65">
              <w:rPr>
                <w:rFonts w:ascii="Times New Roman" w:eastAsia="Times New Roman" w:hAnsi="Times New Roman" w:cs="Times New Roman"/>
                <w:color w:val="auto"/>
                <w:sz w:val="20"/>
                <w:szCs w:val="20"/>
                <w:lang w:eastAsia="ru-RU" w:bidi="ar-SA"/>
              </w:rPr>
              <w:t>водопремной</w:t>
            </w:r>
            <w:proofErr w:type="spellEnd"/>
            <w:r w:rsidRPr="00DA1D65">
              <w:rPr>
                <w:rFonts w:ascii="Times New Roman" w:eastAsia="Times New Roman" w:hAnsi="Times New Roman" w:cs="Times New Roman"/>
                <w:color w:val="auto"/>
                <w:sz w:val="20"/>
                <w:szCs w:val="20"/>
                <w:lang w:eastAsia="ru-RU" w:bidi="ar-SA"/>
              </w:rPr>
              <w:t xml:space="preserve"> воронки внутреннего водостока</w:t>
            </w:r>
          </w:p>
        </w:tc>
        <w:tc>
          <w:tcPr>
            <w:tcW w:w="2283" w:type="dxa"/>
            <w:tcBorders>
              <w:top w:val="nil"/>
              <w:left w:val="nil"/>
              <w:bottom w:val="single" w:sz="4" w:space="0" w:color="auto"/>
              <w:right w:val="single" w:sz="4" w:space="0" w:color="auto"/>
            </w:tcBorders>
            <w:shd w:val="clear" w:color="auto" w:fill="auto"/>
            <w:vAlign w:val="center"/>
            <w:hideMark/>
          </w:tcPr>
          <w:p w14:paraId="4247918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4EA7E44E"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EE5782"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FECBBE3"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7B9BE6E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4.2.3.</w:t>
            </w:r>
          </w:p>
        </w:tc>
        <w:tc>
          <w:tcPr>
            <w:tcW w:w="5257" w:type="dxa"/>
            <w:gridSpan w:val="2"/>
            <w:tcBorders>
              <w:top w:val="nil"/>
              <w:left w:val="nil"/>
              <w:bottom w:val="single" w:sz="4" w:space="0" w:color="auto"/>
              <w:right w:val="single" w:sz="4" w:space="0" w:color="auto"/>
            </w:tcBorders>
            <w:shd w:val="clear" w:color="auto" w:fill="auto"/>
            <w:vAlign w:val="center"/>
            <w:hideMark/>
          </w:tcPr>
          <w:p w14:paraId="26F7586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Восстановление поврежденных участков штукатурки и облицовки</w:t>
            </w:r>
          </w:p>
        </w:tc>
        <w:tc>
          <w:tcPr>
            <w:tcW w:w="2283" w:type="dxa"/>
            <w:tcBorders>
              <w:top w:val="nil"/>
              <w:left w:val="nil"/>
              <w:bottom w:val="single" w:sz="4" w:space="0" w:color="auto"/>
              <w:right w:val="single" w:sz="4" w:space="0" w:color="auto"/>
            </w:tcBorders>
            <w:shd w:val="clear" w:color="auto" w:fill="auto"/>
            <w:vAlign w:val="center"/>
            <w:hideMark/>
          </w:tcPr>
          <w:p w14:paraId="7A086CA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303DCDD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0F66E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54C9777D"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77F0BDDE"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4.2.4.</w:t>
            </w:r>
          </w:p>
        </w:tc>
        <w:tc>
          <w:tcPr>
            <w:tcW w:w="5257" w:type="dxa"/>
            <w:gridSpan w:val="2"/>
            <w:tcBorders>
              <w:top w:val="nil"/>
              <w:left w:val="nil"/>
              <w:bottom w:val="single" w:sz="4" w:space="0" w:color="auto"/>
              <w:right w:val="single" w:sz="4" w:space="0" w:color="auto"/>
            </w:tcBorders>
            <w:shd w:val="clear" w:color="auto" w:fill="auto"/>
            <w:vAlign w:val="center"/>
            <w:hideMark/>
          </w:tcPr>
          <w:p w14:paraId="69B0D5A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Смена или ремонт отмостки</w:t>
            </w:r>
          </w:p>
        </w:tc>
        <w:tc>
          <w:tcPr>
            <w:tcW w:w="2283" w:type="dxa"/>
            <w:tcBorders>
              <w:top w:val="nil"/>
              <w:left w:val="nil"/>
              <w:bottom w:val="single" w:sz="4" w:space="0" w:color="auto"/>
              <w:right w:val="single" w:sz="4" w:space="0" w:color="auto"/>
            </w:tcBorders>
            <w:shd w:val="clear" w:color="auto" w:fill="auto"/>
            <w:vAlign w:val="center"/>
            <w:hideMark/>
          </w:tcPr>
          <w:p w14:paraId="40011FA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0627A45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D8FF5D"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41A17A44"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4FF9D50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4.2.5.</w:t>
            </w:r>
          </w:p>
        </w:tc>
        <w:tc>
          <w:tcPr>
            <w:tcW w:w="5257" w:type="dxa"/>
            <w:gridSpan w:val="2"/>
            <w:tcBorders>
              <w:top w:val="nil"/>
              <w:left w:val="nil"/>
              <w:bottom w:val="single" w:sz="4" w:space="0" w:color="auto"/>
              <w:right w:val="single" w:sz="4" w:space="0" w:color="auto"/>
            </w:tcBorders>
            <w:shd w:val="clear" w:color="auto" w:fill="auto"/>
            <w:vAlign w:val="center"/>
            <w:hideMark/>
          </w:tcPr>
          <w:p w14:paraId="3E6EF0A5"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Восстановление приямков, входов в подвалы</w:t>
            </w:r>
          </w:p>
        </w:tc>
        <w:tc>
          <w:tcPr>
            <w:tcW w:w="2283" w:type="dxa"/>
            <w:tcBorders>
              <w:top w:val="nil"/>
              <w:left w:val="nil"/>
              <w:bottom w:val="single" w:sz="4" w:space="0" w:color="auto"/>
              <w:right w:val="single" w:sz="4" w:space="0" w:color="auto"/>
            </w:tcBorders>
            <w:shd w:val="clear" w:color="auto" w:fill="auto"/>
            <w:vAlign w:val="center"/>
            <w:hideMark/>
          </w:tcPr>
          <w:p w14:paraId="4112C820"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089459D5"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46EA90"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7FEB00E7"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ADC6861"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4.3.</w:t>
            </w:r>
          </w:p>
        </w:tc>
        <w:tc>
          <w:tcPr>
            <w:tcW w:w="5257" w:type="dxa"/>
            <w:gridSpan w:val="2"/>
            <w:tcBorders>
              <w:top w:val="nil"/>
              <w:left w:val="nil"/>
              <w:bottom w:val="single" w:sz="4" w:space="0" w:color="auto"/>
              <w:right w:val="single" w:sz="4" w:space="0" w:color="auto"/>
            </w:tcBorders>
            <w:shd w:val="clear" w:color="auto" w:fill="auto"/>
            <w:vAlign w:val="center"/>
            <w:hideMark/>
          </w:tcPr>
          <w:p w14:paraId="249D3DBD"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Техническое обслуживание конструктивных элементов</w:t>
            </w:r>
          </w:p>
        </w:tc>
        <w:tc>
          <w:tcPr>
            <w:tcW w:w="2283" w:type="dxa"/>
            <w:tcBorders>
              <w:top w:val="nil"/>
              <w:left w:val="nil"/>
              <w:bottom w:val="single" w:sz="4" w:space="0" w:color="auto"/>
              <w:right w:val="single" w:sz="4" w:space="0" w:color="auto"/>
            </w:tcBorders>
            <w:shd w:val="clear" w:color="auto" w:fill="auto"/>
            <w:vAlign w:val="center"/>
            <w:hideMark/>
          </w:tcPr>
          <w:p w14:paraId="3F562FBC"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72225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CB57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0A031609"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758E9A3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4.3.1.</w:t>
            </w:r>
          </w:p>
        </w:tc>
        <w:tc>
          <w:tcPr>
            <w:tcW w:w="5257" w:type="dxa"/>
            <w:gridSpan w:val="2"/>
            <w:tcBorders>
              <w:top w:val="nil"/>
              <w:left w:val="nil"/>
              <w:bottom w:val="single" w:sz="4" w:space="0" w:color="auto"/>
              <w:right w:val="single" w:sz="4" w:space="0" w:color="auto"/>
            </w:tcBorders>
            <w:shd w:val="clear" w:color="auto" w:fill="auto"/>
            <w:vAlign w:val="center"/>
            <w:hideMark/>
          </w:tcPr>
          <w:p w14:paraId="7ABF63BB"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Утепление подвалов и подъездов</w:t>
            </w:r>
          </w:p>
        </w:tc>
        <w:tc>
          <w:tcPr>
            <w:tcW w:w="2283" w:type="dxa"/>
            <w:tcBorders>
              <w:top w:val="nil"/>
              <w:left w:val="nil"/>
              <w:bottom w:val="single" w:sz="4" w:space="0" w:color="auto"/>
              <w:right w:val="single" w:sz="4" w:space="0" w:color="auto"/>
            </w:tcBorders>
            <w:shd w:val="clear" w:color="auto" w:fill="auto"/>
            <w:vAlign w:val="center"/>
            <w:hideMark/>
          </w:tcPr>
          <w:p w14:paraId="1B61F3D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hideMark/>
          </w:tcPr>
          <w:p w14:paraId="17D48980"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BB9C8"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7AEA919C"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33710BB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4.3.2.</w:t>
            </w:r>
          </w:p>
        </w:tc>
        <w:tc>
          <w:tcPr>
            <w:tcW w:w="5257" w:type="dxa"/>
            <w:gridSpan w:val="2"/>
            <w:tcBorders>
              <w:top w:val="nil"/>
              <w:left w:val="nil"/>
              <w:bottom w:val="single" w:sz="4" w:space="0" w:color="auto"/>
              <w:right w:val="single" w:sz="4" w:space="0" w:color="auto"/>
            </w:tcBorders>
            <w:shd w:val="clear" w:color="auto" w:fill="auto"/>
            <w:vAlign w:val="center"/>
            <w:hideMark/>
          </w:tcPr>
          <w:p w14:paraId="12DB7161"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Укрепление козырьков, ограждений и перил крылец</w:t>
            </w:r>
          </w:p>
        </w:tc>
        <w:tc>
          <w:tcPr>
            <w:tcW w:w="2283" w:type="dxa"/>
            <w:tcBorders>
              <w:top w:val="nil"/>
              <w:left w:val="nil"/>
              <w:bottom w:val="single" w:sz="4" w:space="0" w:color="auto"/>
              <w:right w:val="single" w:sz="4" w:space="0" w:color="auto"/>
            </w:tcBorders>
            <w:shd w:val="clear" w:color="auto" w:fill="auto"/>
            <w:vAlign w:val="center"/>
            <w:hideMark/>
          </w:tcPr>
          <w:p w14:paraId="0799606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hideMark/>
          </w:tcPr>
          <w:p w14:paraId="2214BBF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7BDD6E"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1941ADD2"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3E106E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4.3.3.</w:t>
            </w:r>
          </w:p>
        </w:tc>
        <w:tc>
          <w:tcPr>
            <w:tcW w:w="5257" w:type="dxa"/>
            <w:gridSpan w:val="2"/>
            <w:tcBorders>
              <w:top w:val="nil"/>
              <w:left w:val="nil"/>
              <w:bottom w:val="single" w:sz="4" w:space="0" w:color="auto"/>
              <w:right w:val="single" w:sz="4" w:space="0" w:color="auto"/>
            </w:tcBorders>
            <w:shd w:val="clear" w:color="auto" w:fill="auto"/>
            <w:vAlign w:val="center"/>
            <w:hideMark/>
          </w:tcPr>
          <w:p w14:paraId="3AD2C83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Закрытие слуховых окон, люков и входов на чердак</w:t>
            </w:r>
          </w:p>
        </w:tc>
        <w:tc>
          <w:tcPr>
            <w:tcW w:w="2283" w:type="dxa"/>
            <w:tcBorders>
              <w:top w:val="nil"/>
              <w:left w:val="nil"/>
              <w:bottom w:val="single" w:sz="4" w:space="0" w:color="auto"/>
              <w:right w:val="single" w:sz="4" w:space="0" w:color="auto"/>
            </w:tcBorders>
            <w:shd w:val="clear" w:color="auto" w:fill="auto"/>
            <w:vAlign w:val="center"/>
            <w:hideMark/>
          </w:tcPr>
          <w:p w14:paraId="435819A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25DD31E7"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D025A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79D467BB"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07B61A93"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4.3.4.</w:t>
            </w:r>
          </w:p>
        </w:tc>
        <w:tc>
          <w:tcPr>
            <w:tcW w:w="5257" w:type="dxa"/>
            <w:gridSpan w:val="2"/>
            <w:tcBorders>
              <w:top w:val="nil"/>
              <w:left w:val="nil"/>
              <w:bottom w:val="single" w:sz="4" w:space="0" w:color="auto"/>
              <w:right w:val="single" w:sz="4" w:space="0" w:color="auto"/>
            </w:tcBorders>
            <w:shd w:val="clear" w:color="auto" w:fill="auto"/>
            <w:vAlign w:val="center"/>
            <w:hideMark/>
          </w:tcPr>
          <w:p w14:paraId="70261F3D"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Установка недостающих, частично разбитых и укрепление слабо укрепленных стекол в дверных и оконных заполнениях</w:t>
            </w:r>
          </w:p>
        </w:tc>
        <w:tc>
          <w:tcPr>
            <w:tcW w:w="2283" w:type="dxa"/>
            <w:tcBorders>
              <w:top w:val="nil"/>
              <w:left w:val="nil"/>
              <w:bottom w:val="single" w:sz="4" w:space="0" w:color="auto"/>
              <w:right w:val="single" w:sz="4" w:space="0" w:color="auto"/>
            </w:tcBorders>
            <w:shd w:val="clear" w:color="auto" w:fill="auto"/>
            <w:vAlign w:val="center"/>
            <w:hideMark/>
          </w:tcPr>
          <w:p w14:paraId="01895CF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0DBF9E70"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2DDF19"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073DA267"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49C687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4.3.5.</w:t>
            </w:r>
          </w:p>
        </w:tc>
        <w:tc>
          <w:tcPr>
            <w:tcW w:w="5257" w:type="dxa"/>
            <w:gridSpan w:val="2"/>
            <w:tcBorders>
              <w:top w:val="nil"/>
              <w:left w:val="nil"/>
              <w:bottom w:val="single" w:sz="4" w:space="0" w:color="auto"/>
              <w:right w:val="single" w:sz="4" w:space="0" w:color="auto"/>
            </w:tcBorders>
            <w:shd w:val="clear" w:color="auto" w:fill="auto"/>
            <w:vAlign w:val="center"/>
            <w:hideMark/>
          </w:tcPr>
          <w:p w14:paraId="5F611C5C"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Установка или укрепление ручек и шпингалетов на оконных и дверных заполнениях</w:t>
            </w:r>
          </w:p>
        </w:tc>
        <w:tc>
          <w:tcPr>
            <w:tcW w:w="2283" w:type="dxa"/>
            <w:tcBorders>
              <w:top w:val="nil"/>
              <w:left w:val="nil"/>
              <w:bottom w:val="single" w:sz="4" w:space="0" w:color="auto"/>
              <w:right w:val="single" w:sz="4" w:space="0" w:color="auto"/>
            </w:tcBorders>
            <w:shd w:val="clear" w:color="auto" w:fill="auto"/>
            <w:vAlign w:val="center"/>
            <w:hideMark/>
          </w:tcPr>
          <w:p w14:paraId="2B89E1E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63ACCEC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86BE40"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1C975AD"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28BF45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4.3.6.</w:t>
            </w:r>
          </w:p>
        </w:tc>
        <w:tc>
          <w:tcPr>
            <w:tcW w:w="5257" w:type="dxa"/>
            <w:gridSpan w:val="2"/>
            <w:tcBorders>
              <w:top w:val="nil"/>
              <w:left w:val="nil"/>
              <w:bottom w:val="single" w:sz="4" w:space="0" w:color="auto"/>
              <w:right w:val="single" w:sz="4" w:space="0" w:color="auto"/>
            </w:tcBorders>
            <w:shd w:val="clear" w:color="auto" w:fill="auto"/>
            <w:vAlign w:val="center"/>
            <w:hideMark/>
          </w:tcPr>
          <w:p w14:paraId="2E29FD9C"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Закрытие подвальных и чердачных дверей, металлических решеток и лазов на замки</w:t>
            </w:r>
          </w:p>
        </w:tc>
        <w:tc>
          <w:tcPr>
            <w:tcW w:w="2283" w:type="dxa"/>
            <w:tcBorders>
              <w:top w:val="nil"/>
              <w:left w:val="nil"/>
              <w:bottom w:val="single" w:sz="4" w:space="0" w:color="auto"/>
              <w:right w:val="single" w:sz="4" w:space="0" w:color="auto"/>
            </w:tcBorders>
            <w:shd w:val="clear" w:color="auto" w:fill="auto"/>
            <w:vAlign w:val="center"/>
            <w:hideMark/>
          </w:tcPr>
          <w:p w14:paraId="1BF3062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553F5CF5"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DE009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1C3C595B"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8B4390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4.3.7.</w:t>
            </w:r>
          </w:p>
        </w:tc>
        <w:tc>
          <w:tcPr>
            <w:tcW w:w="5257" w:type="dxa"/>
            <w:gridSpan w:val="2"/>
            <w:tcBorders>
              <w:top w:val="nil"/>
              <w:left w:val="nil"/>
              <w:bottom w:val="single" w:sz="4" w:space="0" w:color="auto"/>
              <w:right w:val="single" w:sz="4" w:space="0" w:color="auto"/>
            </w:tcBorders>
            <w:shd w:val="clear" w:color="auto" w:fill="auto"/>
            <w:vAlign w:val="center"/>
            <w:hideMark/>
          </w:tcPr>
          <w:p w14:paraId="54FB95F5"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Смазывание подъездных дверей</w:t>
            </w:r>
          </w:p>
        </w:tc>
        <w:tc>
          <w:tcPr>
            <w:tcW w:w="2283" w:type="dxa"/>
            <w:tcBorders>
              <w:top w:val="nil"/>
              <w:left w:val="nil"/>
              <w:bottom w:val="single" w:sz="4" w:space="0" w:color="auto"/>
              <w:right w:val="single" w:sz="4" w:space="0" w:color="auto"/>
            </w:tcBorders>
            <w:shd w:val="clear" w:color="auto" w:fill="auto"/>
            <w:vAlign w:val="center"/>
            <w:hideMark/>
          </w:tcPr>
          <w:p w14:paraId="52B4B37E"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раза в год</w:t>
            </w:r>
          </w:p>
        </w:tc>
        <w:tc>
          <w:tcPr>
            <w:tcW w:w="1417" w:type="dxa"/>
            <w:tcBorders>
              <w:top w:val="nil"/>
              <w:left w:val="nil"/>
              <w:bottom w:val="single" w:sz="4" w:space="0" w:color="auto"/>
              <w:right w:val="single" w:sz="4" w:space="0" w:color="auto"/>
            </w:tcBorders>
            <w:shd w:val="clear" w:color="auto" w:fill="auto"/>
            <w:noWrap/>
            <w:vAlign w:val="center"/>
            <w:hideMark/>
          </w:tcPr>
          <w:p w14:paraId="7956BA4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35C111"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09EAF9DF"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23CCA0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4.3.8.</w:t>
            </w:r>
          </w:p>
        </w:tc>
        <w:tc>
          <w:tcPr>
            <w:tcW w:w="5257" w:type="dxa"/>
            <w:gridSpan w:val="2"/>
            <w:tcBorders>
              <w:top w:val="nil"/>
              <w:left w:val="nil"/>
              <w:bottom w:val="single" w:sz="4" w:space="0" w:color="auto"/>
              <w:right w:val="single" w:sz="4" w:space="0" w:color="auto"/>
            </w:tcBorders>
            <w:shd w:val="clear" w:color="auto" w:fill="auto"/>
            <w:vAlign w:val="center"/>
            <w:hideMark/>
          </w:tcPr>
          <w:p w14:paraId="011F63C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Смазывание замков тех. помещений</w:t>
            </w:r>
          </w:p>
        </w:tc>
        <w:tc>
          <w:tcPr>
            <w:tcW w:w="2283" w:type="dxa"/>
            <w:tcBorders>
              <w:top w:val="nil"/>
              <w:left w:val="nil"/>
              <w:bottom w:val="single" w:sz="4" w:space="0" w:color="auto"/>
              <w:right w:val="single" w:sz="4" w:space="0" w:color="auto"/>
            </w:tcBorders>
            <w:shd w:val="clear" w:color="auto" w:fill="auto"/>
            <w:vAlign w:val="center"/>
            <w:hideMark/>
          </w:tcPr>
          <w:p w14:paraId="2C44B9F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hideMark/>
          </w:tcPr>
          <w:p w14:paraId="639E1FC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36EB3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1C2210E7"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680A5C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4.3.9.</w:t>
            </w:r>
          </w:p>
        </w:tc>
        <w:tc>
          <w:tcPr>
            <w:tcW w:w="5257" w:type="dxa"/>
            <w:gridSpan w:val="2"/>
            <w:tcBorders>
              <w:top w:val="nil"/>
              <w:left w:val="nil"/>
              <w:bottom w:val="single" w:sz="4" w:space="0" w:color="auto"/>
              <w:right w:val="single" w:sz="4" w:space="0" w:color="auto"/>
            </w:tcBorders>
            <w:shd w:val="clear" w:color="auto" w:fill="auto"/>
            <w:vAlign w:val="center"/>
            <w:hideMark/>
          </w:tcPr>
          <w:p w14:paraId="6064548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Укрепление и регулировка доводчиков</w:t>
            </w:r>
          </w:p>
        </w:tc>
        <w:tc>
          <w:tcPr>
            <w:tcW w:w="2283" w:type="dxa"/>
            <w:tcBorders>
              <w:top w:val="nil"/>
              <w:left w:val="nil"/>
              <w:bottom w:val="single" w:sz="4" w:space="0" w:color="auto"/>
              <w:right w:val="single" w:sz="4" w:space="0" w:color="auto"/>
            </w:tcBorders>
            <w:shd w:val="clear" w:color="auto" w:fill="auto"/>
            <w:vAlign w:val="center"/>
            <w:hideMark/>
          </w:tcPr>
          <w:p w14:paraId="040B905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2 раза в год</w:t>
            </w:r>
          </w:p>
        </w:tc>
        <w:tc>
          <w:tcPr>
            <w:tcW w:w="1417" w:type="dxa"/>
            <w:tcBorders>
              <w:top w:val="nil"/>
              <w:left w:val="nil"/>
              <w:bottom w:val="single" w:sz="4" w:space="0" w:color="auto"/>
              <w:right w:val="single" w:sz="4" w:space="0" w:color="auto"/>
            </w:tcBorders>
            <w:shd w:val="clear" w:color="auto" w:fill="auto"/>
            <w:noWrap/>
            <w:vAlign w:val="center"/>
            <w:hideMark/>
          </w:tcPr>
          <w:p w14:paraId="4AAD368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1148C8"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0AFA2B8"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1EF254A"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4.4.</w:t>
            </w:r>
          </w:p>
        </w:tc>
        <w:tc>
          <w:tcPr>
            <w:tcW w:w="5257" w:type="dxa"/>
            <w:gridSpan w:val="2"/>
            <w:tcBorders>
              <w:top w:val="nil"/>
              <w:left w:val="nil"/>
              <w:bottom w:val="single" w:sz="4" w:space="0" w:color="auto"/>
              <w:right w:val="single" w:sz="4" w:space="0" w:color="auto"/>
            </w:tcBorders>
            <w:shd w:val="clear" w:color="auto" w:fill="auto"/>
            <w:vAlign w:val="center"/>
            <w:hideMark/>
          </w:tcPr>
          <w:p w14:paraId="2E766AA4"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Внешнее благоустройство</w:t>
            </w:r>
          </w:p>
        </w:tc>
        <w:tc>
          <w:tcPr>
            <w:tcW w:w="2283" w:type="dxa"/>
            <w:tcBorders>
              <w:top w:val="nil"/>
              <w:left w:val="nil"/>
              <w:bottom w:val="single" w:sz="4" w:space="0" w:color="auto"/>
              <w:right w:val="single" w:sz="4" w:space="0" w:color="auto"/>
            </w:tcBorders>
            <w:shd w:val="clear" w:color="auto" w:fill="auto"/>
            <w:vAlign w:val="center"/>
            <w:hideMark/>
          </w:tcPr>
          <w:p w14:paraId="0FE5D87E"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AF151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C9F457"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0B255D83"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D02431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4.4.1.</w:t>
            </w:r>
          </w:p>
        </w:tc>
        <w:tc>
          <w:tcPr>
            <w:tcW w:w="5257" w:type="dxa"/>
            <w:gridSpan w:val="2"/>
            <w:tcBorders>
              <w:top w:val="nil"/>
              <w:left w:val="nil"/>
              <w:bottom w:val="single" w:sz="4" w:space="0" w:color="auto"/>
              <w:right w:val="single" w:sz="4" w:space="0" w:color="auto"/>
            </w:tcBorders>
            <w:shd w:val="clear" w:color="auto" w:fill="auto"/>
            <w:vAlign w:val="center"/>
            <w:hideMark/>
          </w:tcPr>
          <w:p w14:paraId="3AD47F74"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Частичный ремонт тротуарной плитки</w:t>
            </w:r>
          </w:p>
        </w:tc>
        <w:tc>
          <w:tcPr>
            <w:tcW w:w="2283" w:type="dxa"/>
            <w:tcBorders>
              <w:top w:val="nil"/>
              <w:left w:val="nil"/>
              <w:bottom w:val="single" w:sz="4" w:space="0" w:color="auto"/>
              <w:right w:val="single" w:sz="4" w:space="0" w:color="auto"/>
            </w:tcBorders>
            <w:shd w:val="clear" w:color="auto" w:fill="auto"/>
            <w:vAlign w:val="center"/>
            <w:hideMark/>
          </w:tcPr>
          <w:p w14:paraId="052A6487"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465F4B4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D80ADB"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5C0C424E"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338117E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4.4.2.</w:t>
            </w:r>
          </w:p>
        </w:tc>
        <w:tc>
          <w:tcPr>
            <w:tcW w:w="5257" w:type="dxa"/>
            <w:gridSpan w:val="2"/>
            <w:tcBorders>
              <w:top w:val="nil"/>
              <w:left w:val="nil"/>
              <w:bottom w:val="single" w:sz="4" w:space="0" w:color="auto"/>
              <w:right w:val="single" w:sz="4" w:space="0" w:color="auto"/>
            </w:tcBorders>
            <w:shd w:val="clear" w:color="auto" w:fill="auto"/>
            <w:vAlign w:val="center"/>
            <w:hideMark/>
          </w:tcPr>
          <w:p w14:paraId="7A7F8E73"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Окраска решетчатых ограждений, оград, МАФ</w:t>
            </w:r>
          </w:p>
        </w:tc>
        <w:tc>
          <w:tcPr>
            <w:tcW w:w="2283" w:type="dxa"/>
            <w:tcBorders>
              <w:top w:val="nil"/>
              <w:left w:val="nil"/>
              <w:bottom w:val="single" w:sz="4" w:space="0" w:color="auto"/>
              <w:right w:val="single" w:sz="4" w:space="0" w:color="auto"/>
            </w:tcBorders>
            <w:shd w:val="clear" w:color="auto" w:fill="auto"/>
            <w:vAlign w:val="center"/>
            <w:hideMark/>
          </w:tcPr>
          <w:p w14:paraId="0A88CA3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hideMark/>
          </w:tcPr>
          <w:p w14:paraId="3CC1696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F49530"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7BB4B896"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D588B7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4.4.3.</w:t>
            </w:r>
          </w:p>
        </w:tc>
        <w:tc>
          <w:tcPr>
            <w:tcW w:w="5257" w:type="dxa"/>
            <w:gridSpan w:val="2"/>
            <w:tcBorders>
              <w:top w:val="nil"/>
              <w:left w:val="nil"/>
              <w:bottom w:val="single" w:sz="4" w:space="0" w:color="auto"/>
              <w:right w:val="single" w:sz="4" w:space="0" w:color="auto"/>
            </w:tcBorders>
            <w:shd w:val="clear" w:color="auto" w:fill="auto"/>
            <w:vAlign w:val="center"/>
            <w:hideMark/>
          </w:tcPr>
          <w:p w14:paraId="28EA577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Установка урн</w:t>
            </w:r>
          </w:p>
        </w:tc>
        <w:tc>
          <w:tcPr>
            <w:tcW w:w="2283" w:type="dxa"/>
            <w:tcBorders>
              <w:top w:val="nil"/>
              <w:left w:val="nil"/>
              <w:bottom w:val="single" w:sz="4" w:space="0" w:color="auto"/>
              <w:right w:val="single" w:sz="4" w:space="0" w:color="auto"/>
            </w:tcBorders>
            <w:shd w:val="clear" w:color="auto" w:fill="auto"/>
            <w:vAlign w:val="center"/>
            <w:hideMark/>
          </w:tcPr>
          <w:p w14:paraId="412AAC9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14:paraId="1D2C5C2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D7ED3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1955133E"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F1A4F9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4.4.4</w:t>
            </w:r>
          </w:p>
        </w:tc>
        <w:tc>
          <w:tcPr>
            <w:tcW w:w="5257" w:type="dxa"/>
            <w:gridSpan w:val="2"/>
            <w:tcBorders>
              <w:top w:val="nil"/>
              <w:left w:val="nil"/>
              <w:bottom w:val="single" w:sz="4" w:space="0" w:color="auto"/>
              <w:right w:val="single" w:sz="4" w:space="0" w:color="auto"/>
            </w:tcBorders>
            <w:shd w:val="clear" w:color="auto" w:fill="auto"/>
            <w:vAlign w:val="center"/>
            <w:hideMark/>
          </w:tcPr>
          <w:p w14:paraId="0F6D6DCB"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Окраска урн</w:t>
            </w:r>
          </w:p>
        </w:tc>
        <w:tc>
          <w:tcPr>
            <w:tcW w:w="2283" w:type="dxa"/>
            <w:tcBorders>
              <w:top w:val="nil"/>
              <w:left w:val="nil"/>
              <w:bottom w:val="single" w:sz="4" w:space="0" w:color="auto"/>
              <w:right w:val="single" w:sz="4" w:space="0" w:color="auto"/>
            </w:tcBorders>
            <w:shd w:val="clear" w:color="auto" w:fill="auto"/>
            <w:vAlign w:val="center"/>
            <w:hideMark/>
          </w:tcPr>
          <w:p w14:paraId="7419AED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hideMark/>
          </w:tcPr>
          <w:p w14:paraId="1855E48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2D925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99D5627"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FCFE4F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4.4.5.</w:t>
            </w:r>
          </w:p>
        </w:tc>
        <w:tc>
          <w:tcPr>
            <w:tcW w:w="5257" w:type="dxa"/>
            <w:gridSpan w:val="2"/>
            <w:tcBorders>
              <w:top w:val="nil"/>
              <w:left w:val="nil"/>
              <w:bottom w:val="single" w:sz="4" w:space="0" w:color="auto"/>
              <w:right w:val="single" w:sz="4" w:space="0" w:color="auto"/>
            </w:tcBorders>
            <w:shd w:val="clear" w:color="auto" w:fill="auto"/>
            <w:vAlign w:val="center"/>
            <w:hideMark/>
          </w:tcPr>
          <w:p w14:paraId="159102AD" w14:textId="77777777" w:rsidR="0028770A" w:rsidRPr="00DA1D65" w:rsidRDefault="006B3A4C" w:rsidP="0028770A">
            <w:pPr>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Ремонт скамеек, качелей</w:t>
            </w:r>
            <w:r w:rsidR="0028770A" w:rsidRPr="00DA1D65">
              <w:rPr>
                <w:rFonts w:ascii="Times New Roman" w:eastAsia="Times New Roman" w:hAnsi="Times New Roman" w:cs="Times New Roman"/>
                <w:color w:val="auto"/>
                <w:sz w:val="20"/>
                <w:szCs w:val="20"/>
                <w:lang w:eastAsia="ru-RU" w:bidi="ar-SA"/>
              </w:rPr>
              <w:t xml:space="preserve"> и т.д.</w:t>
            </w:r>
          </w:p>
        </w:tc>
        <w:tc>
          <w:tcPr>
            <w:tcW w:w="2283" w:type="dxa"/>
            <w:tcBorders>
              <w:top w:val="nil"/>
              <w:left w:val="nil"/>
              <w:bottom w:val="single" w:sz="4" w:space="0" w:color="auto"/>
              <w:right w:val="single" w:sz="4" w:space="0" w:color="auto"/>
            </w:tcBorders>
            <w:shd w:val="clear" w:color="auto" w:fill="auto"/>
            <w:vAlign w:val="center"/>
            <w:hideMark/>
          </w:tcPr>
          <w:p w14:paraId="77205A05"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Постоянно</w:t>
            </w:r>
          </w:p>
        </w:tc>
        <w:tc>
          <w:tcPr>
            <w:tcW w:w="1417" w:type="dxa"/>
            <w:tcBorders>
              <w:top w:val="nil"/>
              <w:left w:val="nil"/>
              <w:bottom w:val="single" w:sz="4" w:space="0" w:color="auto"/>
              <w:right w:val="single" w:sz="4" w:space="0" w:color="auto"/>
            </w:tcBorders>
            <w:shd w:val="clear" w:color="auto" w:fill="auto"/>
            <w:noWrap/>
            <w:vAlign w:val="center"/>
            <w:hideMark/>
          </w:tcPr>
          <w:p w14:paraId="2F2A745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BE17A2"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00CDF39"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3FEE7C3"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4.4.6.</w:t>
            </w:r>
          </w:p>
        </w:tc>
        <w:tc>
          <w:tcPr>
            <w:tcW w:w="5257" w:type="dxa"/>
            <w:gridSpan w:val="2"/>
            <w:tcBorders>
              <w:top w:val="nil"/>
              <w:left w:val="nil"/>
              <w:bottom w:val="single" w:sz="4" w:space="0" w:color="auto"/>
              <w:right w:val="single" w:sz="4" w:space="0" w:color="auto"/>
            </w:tcBorders>
            <w:shd w:val="clear" w:color="auto" w:fill="auto"/>
            <w:vAlign w:val="center"/>
            <w:hideMark/>
          </w:tcPr>
          <w:p w14:paraId="450E1CA0"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Подготовка к сезонной эксплуатации оборудования детских и спортивных площадок</w:t>
            </w:r>
          </w:p>
        </w:tc>
        <w:tc>
          <w:tcPr>
            <w:tcW w:w="2283" w:type="dxa"/>
            <w:tcBorders>
              <w:top w:val="nil"/>
              <w:left w:val="nil"/>
              <w:bottom w:val="single" w:sz="4" w:space="0" w:color="auto"/>
              <w:right w:val="single" w:sz="4" w:space="0" w:color="auto"/>
            </w:tcBorders>
            <w:shd w:val="clear" w:color="auto" w:fill="auto"/>
            <w:vAlign w:val="center"/>
            <w:hideMark/>
          </w:tcPr>
          <w:p w14:paraId="496CF87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hideMark/>
          </w:tcPr>
          <w:p w14:paraId="74850555"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2A83BE"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w:t>
            </w:r>
          </w:p>
        </w:tc>
      </w:tr>
      <w:tr w:rsidR="0028770A" w:rsidRPr="00DA1D65" w14:paraId="3A7497EB" w14:textId="77777777" w:rsidTr="002A6672">
        <w:trPr>
          <w:gridAfter w:val="1"/>
          <w:wAfter w:w="1277" w:type="dxa"/>
          <w:trHeight w:val="256"/>
        </w:trPr>
        <w:tc>
          <w:tcPr>
            <w:tcW w:w="1091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8DC6751"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V.  Техническое обслуживание и ремонт внутридомового инженерного оборудования и МОП</w:t>
            </w:r>
          </w:p>
        </w:tc>
      </w:tr>
      <w:tr w:rsidR="0028770A" w:rsidRPr="00DA1D65" w14:paraId="61301C07" w14:textId="77777777" w:rsidTr="002A6672">
        <w:trPr>
          <w:gridAfter w:val="1"/>
          <w:wAfter w:w="1277" w:type="dxa"/>
          <w:trHeight w:val="483"/>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25F4F833"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5.</w:t>
            </w:r>
          </w:p>
        </w:tc>
        <w:tc>
          <w:tcPr>
            <w:tcW w:w="5257" w:type="dxa"/>
            <w:gridSpan w:val="2"/>
            <w:tcBorders>
              <w:top w:val="nil"/>
              <w:left w:val="nil"/>
              <w:bottom w:val="single" w:sz="4" w:space="0" w:color="auto"/>
              <w:right w:val="single" w:sz="4" w:space="0" w:color="auto"/>
            </w:tcBorders>
            <w:shd w:val="clear" w:color="auto" w:fill="auto"/>
            <w:vAlign w:val="center"/>
            <w:hideMark/>
          </w:tcPr>
          <w:p w14:paraId="41E29099"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Работы по техническому обслуживанию и ремонту внутридомового инженерного оборудования и МОП</w:t>
            </w:r>
          </w:p>
        </w:tc>
        <w:tc>
          <w:tcPr>
            <w:tcW w:w="2283" w:type="dxa"/>
            <w:tcBorders>
              <w:top w:val="nil"/>
              <w:left w:val="nil"/>
              <w:bottom w:val="single" w:sz="4" w:space="0" w:color="auto"/>
              <w:right w:val="single" w:sz="4" w:space="0" w:color="auto"/>
            </w:tcBorders>
            <w:shd w:val="clear" w:color="auto" w:fill="auto"/>
            <w:vAlign w:val="center"/>
            <w:hideMark/>
          </w:tcPr>
          <w:p w14:paraId="2BD20FC8"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bottom"/>
          </w:tcPr>
          <w:p w14:paraId="34B42919" w14:textId="035C7942" w:rsidR="0028770A" w:rsidRPr="00DA1D65" w:rsidRDefault="0028770A" w:rsidP="00311973">
            <w:pPr>
              <w:jc w:val="center"/>
              <w:rPr>
                <w:rFonts w:ascii="Times New Roman" w:eastAsia="Times New Roman" w:hAnsi="Times New Roman" w:cs="Times New Roman"/>
                <w:b/>
                <w:bCs/>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7E997BD2" w14:textId="6208B6DF"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p>
        </w:tc>
      </w:tr>
      <w:tr w:rsidR="0028770A" w:rsidRPr="00DA1D65" w14:paraId="3778F1BB"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0DB01263"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5.1.</w:t>
            </w:r>
          </w:p>
        </w:tc>
        <w:tc>
          <w:tcPr>
            <w:tcW w:w="5257" w:type="dxa"/>
            <w:gridSpan w:val="2"/>
            <w:tcBorders>
              <w:top w:val="nil"/>
              <w:left w:val="nil"/>
              <w:bottom w:val="single" w:sz="4" w:space="0" w:color="auto"/>
              <w:right w:val="single" w:sz="4" w:space="0" w:color="auto"/>
            </w:tcBorders>
            <w:shd w:val="clear" w:color="auto" w:fill="auto"/>
            <w:vAlign w:val="center"/>
            <w:hideMark/>
          </w:tcPr>
          <w:p w14:paraId="36BE0B46"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Подготовка к сезонной эксплуатации</w:t>
            </w:r>
          </w:p>
        </w:tc>
        <w:tc>
          <w:tcPr>
            <w:tcW w:w="2283" w:type="dxa"/>
            <w:tcBorders>
              <w:top w:val="nil"/>
              <w:left w:val="nil"/>
              <w:bottom w:val="single" w:sz="4" w:space="0" w:color="auto"/>
              <w:right w:val="single" w:sz="4" w:space="0" w:color="auto"/>
            </w:tcBorders>
            <w:shd w:val="clear" w:color="auto" w:fill="auto"/>
            <w:vAlign w:val="center"/>
            <w:hideMark/>
          </w:tcPr>
          <w:p w14:paraId="33C355D2"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tcPr>
          <w:p w14:paraId="67C02783" w14:textId="7D3CC958"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51B8BEB4" w14:textId="0DA49034" w:rsidR="0028770A" w:rsidRPr="00DA1D65" w:rsidRDefault="0028770A" w:rsidP="0028770A">
            <w:pPr>
              <w:rPr>
                <w:rFonts w:ascii="Times New Roman" w:eastAsia="Times New Roman" w:hAnsi="Times New Roman" w:cs="Times New Roman"/>
                <w:color w:val="auto"/>
                <w:sz w:val="20"/>
                <w:szCs w:val="20"/>
                <w:lang w:eastAsia="ru-RU" w:bidi="ar-SA"/>
              </w:rPr>
            </w:pPr>
          </w:p>
        </w:tc>
      </w:tr>
      <w:tr w:rsidR="0028770A" w:rsidRPr="00DA1D65" w14:paraId="5E48A183"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35DE73D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5.1.1.</w:t>
            </w:r>
          </w:p>
        </w:tc>
        <w:tc>
          <w:tcPr>
            <w:tcW w:w="5257" w:type="dxa"/>
            <w:gridSpan w:val="2"/>
            <w:tcBorders>
              <w:top w:val="nil"/>
              <w:left w:val="nil"/>
              <w:bottom w:val="single" w:sz="4" w:space="0" w:color="auto"/>
              <w:right w:val="single" w:sz="4" w:space="0" w:color="auto"/>
            </w:tcBorders>
            <w:shd w:val="clear" w:color="auto" w:fill="auto"/>
            <w:vAlign w:val="center"/>
            <w:hideMark/>
          </w:tcPr>
          <w:p w14:paraId="320DED72"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xml:space="preserve">Ремонт и </w:t>
            </w:r>
            <w:proofErr w:type="spellStart"/>
            <w:proofErr w:type="gramStart"/>
            <w:r w:rsidRPr="00DA1D65">
              <w:rPr>
                <w:rFonts w:ascii="Times New Roman" w:eastAsia="Times New Roman" w:hAnsi="Times New Roman" w:cs="Times New Roman"/>
                <w:color w:val="auto"/>
                <w:sz w:val="20"/>
                <w:szCs w:val="20"/>
                <w:lang w:eastAsia="ru-RU" w:bidi="ar-SA"/>
              </w:rPr>
              <w:t>тех.обслуживание</w:t>
            </w:r>
            <w:proofErr w:type="spellEnd"/>
            <w:proofErr w:type="gramEnd"/>
            <w:r w:rsidRPr="00DA1D65">
              <w:rPr>
                <w:rFonts w:ascii="Times New Roman" w:eastAsia="Times New Roman" w:hAnsi="Times New Roman" w:cs="Times New Roman"/>
                <w:color w:val="auto"/>
                <w:sz w:val="20"/>
                <w:szCs w:val="20"/>
                <w:lang w:eastAsia="ru-RU" w:bidi="ar-SA"/>
              </w:rPr>
              <w:t xml:space="preserve"> задвижек ХВС и ГВС</w:t>
            </w:r>
          </w:p>
        </w:tc>
        <w:tc>
          <w:tcPr>
            <w:tcW w:w="2283" w:type="dxa"/>
            <w:tcBorders>
              <w:top w:val="nil"/>
              <w:left w:val="nil"/>
              <w:bottom w:val="single" w:sz="4" w:space="0" w:color="auto"/>
              <w:right w:val="single" w:sz="4" w:space="0" w:color="auto"/>
            </w:tcBorders>
            <w:shd w:val="clear" w:color="auto" w:fill="auto"/>
            <w:vAlign w:val="center"/>
            <w:hideMark/>
          </w:tcPr>
          <w:p w14:paraId="5B5B040E"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4DB77E87" w14:textId="00A24415"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137DDB09" w14:textId="2005267D"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02EE39CC"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2369161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5.1.2.</w:t>
            </w:r>
          </w:p>
        </w:tc>
        <w:tc>
          <w:tcPr>
            <w:tcW w:w="5257" w:type="dxa"/>
            <w:gridSpan w:val="2"/>
            <w:tcBorders>
              <w:top w:val="nil"/>
              <w:left w:val="nil"/>
              <w:bottom w:val="single" w:sz="4" w:space="0" w:color="auto"/>
              <w:right w:val="single" w:sz="4" w:space="0" w:color="auto"/>
            </w:tcBorders>
            <w:shd w:val="clear" w:color="auto" w:fill="auto"/>
            <w:vAlign w:val="center"/>
            <w:hideMark/>
          </w:tcPr>
          <w:p w14:paraId="1181B26C"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Прочистка ливнестоков</w:t>
            </w:r>
          </w:p>
        </w:tc>
        <w:tc>
          <w:tcPr>
            <w:tcW w:w="2283" w:type="dxa"/>
            <w:tcBorders>
              <w:top w:val="nil"/>
              <w:left w:val="nil"/>
              <w:bottom w:val="single" w:sz="4" w:space="0" w:color="auto"/>
              <w:right w:val="single" w:sz="4" w:space="0" w:color="auto"/>
            </w:tcBorders>
            <w:shd w:val="clear" w:color="auto" w:fill="auto"/>
            <w:vAlign w:val="center"/>
            <w:hideMark/>
          </w:tcPr>
          <w:p w14:paraId="37A69DF2"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0E06160C" w14:textId="52EEA79C"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1A8888A1" w14:textId="6C1A95B8"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41AC4063"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082BE82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5.1.3.</w:t>
            </w:r>
          </w:p>
        </w:tc>
        <w:tc>
          <w:tcPr>
            <w:tcW w:w="5257" w:type="dxa"/>
            <w:gridSpan w:val="2"/>
            <w:tcBorders>
              <w:top w:val="nil"/>
              <w:left w:val="nil"/>
              <w:bottom w:val="single" w:sz="4" w:space="0" w:color="auto"/>
              <w:right w:val="single" w:sz="4" w:space="0" w:color="auto"/>
            </w:tcBorders>
            <w:shd w:val="clear" w:color="auto" w:fill="auto"/>
            <w:vAlign w:val="center"/>
            <w:hideMark/>
          </w:tcPr>
          <w:p w14:paraId="1775FDFC"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xml:space="preserve">Опрессовка и промывка трубопроводов </w:t>
            </w:r>
            <w:proofErr w:type="gramStart"/>
            <w:r w:rsidRPr="00DA1D65">
              <w:rPr>
                <w:rFonts w:ascii="Times New Roman" w:eastAsia="Times New Roman" w:hAnsi="Times New Roman" w:cs="Times New Roman"/>
                <w:color w:val="auto"/>
                <w:sz w:val="20"/>
                <w:szCs w:val="20"/>
                <w:lang w:eastAsia="ru-RU" w:bidi="ar-SA"/>
              </w:rPr>
              <w:t>системы  центрального</w:t>
            </w:r>
            <w:proofErr w:type="gramEnd"/>
            <w:r w:rsidRPr="00DA1D65">
              <w:rPr>
                <w:rFonts w:ascii="Times New Roman" w:eastAsia="Times New Roman" w:hAnsi="Times New Roman" w:cs="Times New Roman"/>
                <w:color w:val="auto"/>
                <w:sz w:val="20"/>
                <w:szCs w:val="20"/>
                <w:lang w:eastAsia="ru-RU" w:bidi="ar-SA"/>
              </w:rPr>
              <w:t xml:space="preserve"> отопления</w:t>
            </w:r>
          </w:p>
        </w:tc>
        <w:tc>
          <w:tcPr>
            <w:tcW w:w="2283" w:type="dxa"/>
            <w:tcBorders>
              <w:top w:val="nil"/>
              <w:left w:val="nil"/>
              <w:bottom w:val="single" w:sz="4" w:space="0" w:color="auto"/>
              <w:right w:val="single" w:sz="4" w:space="0" w:color="auto"/>
            </w:tcBorders>
            <w:shd w:val="clear" w:color="auto" w:fill="auto"/>
            <w:vAlign w:val="center"/>
            <w:hideMark/>
          </w:tcPr>
          <w:p w14:paraId="249D608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448D5AF9" w14:textId="3F35A867"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7DE7D390" w14:textId="28A0E31D"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61D8E22D"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082EE03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5.1.4.</w:t>
            </w:r>
          </w:p>
        </w:tc>
        <w:tc>
          <w:tcPr>
            <w:tcW w:w="5257" w:type="dxa"/>
            <w:gridSpan w:val="2"/>
            <w:tcBorders>
              <w:top w:val="nil"/>
              <w:left w:val="nil"/>
              <w:bottom w:val="single" w:sz="4" w:space="0" w:color="auto"/>
              <w:right w:val="single" w:sz="4" w:space="0" w:color="auto"/>
            </w:tcBorders>
            <w:shd w:val="clear" w:color="auto" w:fill="auto"/>
            <w:vAlign w:val="center"/>
            <w:hideMark/>
          </w:tcPr>
          <w:p w14:paraId="095C9E69"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Ликвидация воздушных пробок в системе центрального отопления (наладка системы - стояки)</w:t>
            </w:r>
          </w:p>
        </w:tc>
        <w:tc>
          <w:tcPr>
            <w:tcW w:w="2283" w:type="dxa"/>
            <w:tcBorders>
              <w:top w:val="nil"/>
              <w:left w:val="nil"/>
              <w:bottom w:val="single" w:sz="4" w:space="0" w:color="auto"/>
              <w:right w:val="single" w:sz="4" w:space="0" w:color="auto"/>
            </w:tcBorders>
            <w:shd w:val="clear" w:color="auto" w:fill="auto"/>
            <w:vAlign w:val="center"/>
            <w:hideMark/>
          </w:tcPr>
          <w:p w14:paraId="4135E25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4B39B073" w14:textId="3A0F08AC" w:rsidR="0028770A" w:rsidRPr="00DA1D65" w:rsidRDefault="0028770A" w:rsidP="00AD2926">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7F32FB1F" w14:textId="088A3B3B"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29155A06"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869B362"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5.1.5.</w:t>
            </w:r>
          </w:p>
        </w:tc>
        <w:tc>
          <w:tcPr>
            <w:tcW w:w="5257" w:type="dxa"/>
            <w:gridSpan w:val="2"/>
            <w:tcBorders>
              <w:top w:val="nil"/>
              <w:left w:val="nil"/>
              <w:bottom w:val="single" w:sz="4" w:space="0" w:color="auto"/>
              <w:right w:val="single" w:sz="4" w:space="0" w:color="auto"/>
            </w:tcBorders>
            <w:shd w:val="clear" w:color="auto" w:fill="auto"/>
            <w:vAlign w:val="center"/>
            <w:hideMark/>
          </w:tcPr>
          <w:p w14:paraId="6A13AB0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Испытание трубопроводов системы центрального отопления (Наладка системы отопления)</w:t>
            </w:r>
          </w:p>
        </w:tc>
        <w:tc>
          <w:tcPr>
            <w:tcW w:w="2283" w:type="dxa"/>
            <w:tcBorders>
              <w:top w:val="nil"/>
              <w:left w:val="nil"/>
              <w:bottom w:val="single" w:sz="4" w:space="0" w:color="auto"/>
              <w:right w:val="single" w:sz="4" w:space="0" w:color="auto"/>
            </w:tcBorders>
            <w:shd w:val="clear" w:color="auto" w:fill="auto"/>
            <w:vAlign w:val="center"/>
            <w:hideMark/>
          </w:tcPr>
          <w:p w14:paraId="0F9582D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75C839C7" w14:textId="581E4646"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1D5D8DCB" w14:textId="6DCC77D6"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52261085"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332B5147"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5.2.</w:t>
            </w:r>
          </w:p>
        </w:tc>
        <w:tc>
          <w:tcPr>
            <w:tcW w:w="5257" w:type="dxa"/>
            <w:gridSpan w:val="2"/>
            <w:tcBorders>
              <w:top w:val="nil"/>
              <w:left w:val="nil"/>
              <w:bottom w:val="single" w:sz="4" w:space="0" w:color="auto"/>
              <w:right w:val="single" w:sz="4" w:space="0" w:color="auto"/>
            </w:tcBorders>
            <w:shd w:val="clear" w:color="auto" w:fill="auto"/>
            <w:vAlign w:val="center"/>
            <w:hideMark/>
          </w:tcPr>
          <w:p w14:paraId="1FD9D402"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Общие и частичные осмотры и обследования</w:t>
            </w:r>
          </w:p>
        </w:tc>
        <w:tc>
          <w:tcPr>
            <w:tcW w:w="2283" w:type="dxa"/>
            <w:tcBorders>
              <w:top w:val="nil"/>
              <w:left w:val="nil"/>
              <w:bottom w:val="single" w:sz="4" w:space="0" w:color="auto"/>
              <w:right w:val="single" w:sz="4" w:space="0" w:color="auto"/>
            </w:tcBorders>
            <w:shd w:val="clear" w:color="auto" w:fill="auto"/>
            <w:vAlign w:val="center"/>
            <w:hideMark/>
          </w:tcPr>
          <w:p w14:paraId="02A70195"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tcPr>
          <w:p w14:paraId="5BF47516" w14:textId="3086905B"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4C3CC388" w14:textId="1C7ADD40"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403BBCD9"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954AF89"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5.2.1.</w:t>
            </w:r>
          </w:p>
        </w:tc>
        <w:tc>
          <w:tcPr>
            <w:tcW w:w="5257" w:type="dxa"/>
            <w:gridSpan w:val="2"/>
            <w:tcBorders>
              <w:top w:val="nil"/>
              <w:left w:val="nil"/>
              <w:bottom w:val="single" w:sz="4" w:space="0" w:color="auto"/>
              <w:right w:val="single" w:sz="4" w:space="0" w:color="auto"/>
            </w:tcBorders>
            <w:shd w:val="clear" w:color="auto" w:fill="auto"/>
            <w:vAlign w:val="bottom"/>
            <w:hideMark/>
          </w:tcPr>
          <w:p w14:paraId="60DEDFD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Осмотр системы ЦО. Внутриквартирные устройства</w:t>
            </w:r>
          </w:p>
        </w:tc>
        <w:tc>
          <w:tcPr>
            <w:tcW w:w="2283" w:type="dxa"/>
            <w:tcBorders>
              <w:top w:val="nil"/>
              <w:left w:val="nil"/>
              <w:bottom w:val="single" w:sz="4" w:space="0" w:color="auto"/>
              <w:right w:val="single" w:sz="4" w:space="0" w:color="auto"/>
            </w:tcBorders>
            <w:shd w:val="clear" w:color="auto" w:fill="auto"/>
            <w:vAlign w:val="center"/>
            <w:hideMark/>
          </w:tcPr>
          <w:p w14:paraId="613E9A2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39AD33A5" w14:textId="41F43ED5"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44A31A7B" w14:textId="355CBE10"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7E9CCE02" w14:textId="77777777" w:rsidTr="002A6672">
        <w:trPr>
          <w:gridAfter w:val="1"/>
          <w:wAfter w:w="1277" w:type="dxa"/>
          <w:trHeight w:val="471"/>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4EC8945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5.2.2.</w:t>
            </w:r>
          </w:p>
        </w:tc>
        <w:tc>
          <w:tcPr>
            <w:tcW w:w="5257" w:type="dxa"/>
            <w:gridSpan w:val="2"/>
            <w:tcBorders>
              <w:top w:val="nil"/>
              <w:left w:val="nil"/>
              <w:bottom w:val="single" w:sz="4" w:space="0" w:color="auto"/>
              <w:right w:val="single" w:sz="4" w:space="0" w:color="auto"/>
            </w:tcBorders>
            <w:shd w:val="clear" w:color="auto" w:fill="auto"/>
            <w:vAlign w:val="bottom"/>
            <w:hideMark/>
          </w:tcPr>
          <w:p w14:paraId="7FEFC0B1"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Осмотр систем ЦО. Устройства в подвальных помещениях (7 мес. Отопительного сезона)</w:t>
            </w:r>
          </w:p>
        </w:tc>
        <w:tc>
          <w:tcPr>
            <w:tcW w:w="2283" w:type="dxa"/>
            <w:tcBorders>
              <w:top w:val="nil"/>
              <w:left w:val="nil"/>
              <w:bottom w:val="single" w:sz="4" w:space="0" w:color="auto"/>
              <w:right w:val="single" w:sz="4" w:space="0" w:color="auto"/>
            </w:tcBorders>
            <w:shd w:val="clear" w:color="auto" w:fill="auto"/>
            <w:vAlign w:val="center"/>
            <w:hideMark/>
          </w:tcPr>
          <w:p w14:paraId="2BC0468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7 раз в год</w:t>
            </w:r>
          </w:p>
        </w:tc>
        <w:tc>
          <w:tcPr>
            <w:tcW w:w="1417" w:type="dxa"/>
            <w:tcBorders>
              <w:top w:val="nil"/>
              <w:left w:val="nil"/>
              <w:bottom w:val="single" w:sz="4" w:space="0" w:color="auto"/>
              <w:right w:val="single" w:sz="4" w:space="0" w:color="auto"/>
            </w:tcBorders>
            <w:shd w:val="clear" w:color="auto" w:fill="auto"/>
            <w:noWrap/>
            <w:vAlign w:val="center"/>
          </w:tcPr>
          <w:p w14:paraId="0A5D949D" w14:textId="7D9CE3F1"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431B0508" w14:textId="521B551C"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6E853F76" w14:textId="77777777" w:rsidTr="002A6672">
        <w:trPr>
          <w:gridAfter w:val="1"/>
          <w:wAfter w:w="1277" w:type="dxa"/>
          <w:trHeight w:val="68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0981537"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5.2.3</w:t>
            </w:r>
          </w:p>
        </w:tc>
        <w:tc>
          <w:tcPr>
            <w:tcW w:w="5257" w:type="dxa"/>
            <w:gridSpan w:val="2"/>
            <w:tcBorders>
              <w:top w:val="nil"/>
              <w:left w:val="nil"/>
              <w:bottom w:val="single" w:sz="4" w:space="0" w:color="auto"/>
              <w:right w:val="single" w:sz="4" w:space="0" w:color="auto"/>
            </w:tcBorders>
            <w:shd w:val="clear" w:color="auto" w:fill="auto"/>
            <w:vAlign w:val="center"/>
            <w:hideMark/>
          </w:tcPr>
          <w:p w14:paraId="4572CDCD"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Общие и частичные осмотры общедомовой системы холодного и горячего водоснабжения и водоотведения в технических помещениях</w:t>
            </w:r>
          </w:p>
        </w:tc>
        <w:tc>
          <w:tcPr>
            <w:tcW w:w="2283" w:type="dxa"/>
            <w:tcBorders>
              <w:top w:val="nil"/>
              <w:left w:val="nil"/>
              <w:bottom w:val="single" w:sz="4" w:space="0" w:color="auto"/>
              <w:right w:val="single" w:sz="4" w:space="0" w:color="auto"/>
            </w:tcBorders>
            <w:shd w:val="clear" w:color="auto" w:fill="auto"/>
            <w:vAlign w:val="center"/>
            <w:hideMark/>
          </w:tcPr>
          <w:p w14:paraId="604DFDB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12 раз в год</w:t>
            </w:r>
          </w:p>
        </w:tc>
        <w:tc>
          <w:tcPr>
            <w:tcW w:w="1417" w:type="dxa"/>
            <w:tcBorders>
              <w:top w:val="nil"/>
              <w:left w:val="nil"/>
              <w:bottom w:val="single" w:sz="4" w:space="0" w:color="auto"/>
              <w:right w:val="single" w:sz="4" w:space="0" w:color="auto"/>
            </w:tcBorders>
            <w:shd w:val="clear" w:color="auto" w:fill="auto"/>
            <w:noWrap/>
            <w:vAlign w:val="center"/>
          </w:tcPr>
          <w:p w14:paraId="2B0C8525" w14:textId="15FACE89"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1A5CA07B" w14:textId="06E18D6A"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063B776E" w14:textId="77777777" w:rsidTr="002A6672">
        <w:trPr>
          <w:gridAfter w:val="1"/>
          <w:wAfter w:w="1277" w:type="dxa"/>
          <w:trHeight w:val="689"/>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753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5.2.4.</w:t>
            </w:r>
          </w:p>
        </w:tc>
        <w:tc>
          <w:tcPr>
            <w:tcW w:w="5257" w:type="dxa"/>
            <w:gridSpan w:val="2"/>
            <w:tcBorders>
              <w:top w:val="single" w:sz="4" w:space="0" w:color="auto"/>
              <w:left w:val="nil"/>
              <w:bottom w:val="single" w:sz="4" w:space="0" w:color="auto"/>
              <w:right w:val="single" w:sz="4" w:space="0" w:color="auto"/>
            </w:tcBorders>
            <w:shd w:val="clear" w:color="auto" w:fill="auto"/>
            <w:vAlign w:val="center"/>
            <w:hideMark/>
          </w:tcPr>
          <w:p w14:paraId="25FDE027"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xml:space="preserve">Общие и частичные осмотры линий электрических сетей, арматуры, электрооборудования на лестничных площадках, снятие показаний потребленных </w:t>
            </w:r>
            <w:r w:rsidRPr="00DA1D65">
              <w:rPr>
                <w:rFonts w:ascii="Times New Roman" w:eastAsia="Times New Roman" w:hAnsi="Times New Roman" w:cs="Times New Roman"/>
                <w:color w:val="auto"/>
                <w:sz w:val="20"/>
                <w:szCs w:val="20"/>
                <w:lang w:eastAsia="ru-RU" w:bidi="ar-SA"/>
              </w:rPr>
              <w:lastRenderedPageBreak/>
              <w:t>коммунальных ресурсов</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178D06D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lastRenderedPageBreak/>
              <w:t>12 раз в год</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84C5BAC" w14:textId="06EEA165" w:rsidR="0028770A" w:rsidRPr="00DA1D65" w:rsidRDefault="0028770A" w:rsidP="00AD2926">
            <w:pPr>
              <w:jc w:val="center"/>
              <w:rPr>
                <w:rFonts w:ascii="Times New Roman" w:eastAsia="Times New Roman" w:hAnsi="Times New Roman" w:cs="Times New Roman"/>
                <w:color w:val="auto"/>
                <w:sz w:val="20"/>
                <w:szCs w:val="20"/>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6588BC" w14:textId="51D22BFE"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4B594CF7" w14:textId="77777777" w:rsidTr="002A6672">
        <w:trPr>
          <w:gridAfter w:val="1"/>
          <w:wAfter w:w="1277" w:type="dxa"/>
          <w:trHeight w:val="459"/>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1765A"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5.2.5.</w:t>
            </w:r>
          </w:p>
        </w:tc>
        <w:tc>
          <w:tcPr>
            <w:tcW w:w="5257" w:type="dxa"/>
            <w:gridSpan w:val="2"/>
            <w:tcBorders>
              <w:top w:val="single" w:sz="4" w:space="0" w:color="auto"/>
              <w:left w:val="nil"/>
              <w:bottom w:val="single" w:sz="4" w:space="0" w:color="auto"/>
              <w:right w:val="single" w:sz="4" w:space="0" w:color="auto"/>
            </w:tcBorders>
            <w:shd w:val="clear" w:color="auto" w:fill="auto"/>
            <w:vAlign w:val="center"/>
            <w:hideMark/>
          </w:tcPr>
          <w:p w14:paraId="600627CB"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Общие и частичные осмотры линий электрических сетей, арматуры, электрооборудования в подвальных помещениях</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6731936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4 раза в год</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F1A006" w14:textId="4747C377" w:rsidR="0028770A" w:rsidRPr="00DA1D65" w:rsidRDefault="0028770A" w:rsidP="00AD2926">
            <w:pPr>
              <w:jc w:val="center"/>
              <w:rPr>
                <w:rFonts w:ascii="Times New Roman" w:eastAsia="Times New Roman" w:hAnsi="Times New Roman" w:cs="Times New Roman"/>
                <w:color w:val="auto"/>
                <w:sz w:val="20"/>
                <w:szCs w:val="20"/>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9507CF" w14:textId="4D761D1D"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3175474B" w14:textId="77777777" w:rsidTr="002A6672">
        <w:trPr>
          <w:gridAfter w:val="1"/>
          <w:wAfter w:w="1277" w:type="dxa"/>
          <w:trHeight w:val="492"/>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3BEA857C"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5.3.</w:t>
            </w:r>
          </w:p>
        </w:tc>
        <w:tc>
          <w:tcPr>
            <w:tcW w:w="5257" w:type="dxa"/>
            <w:gridSpan w:val="2"/>
            <w:tcBorders>
              <w:top w:val="nil"/>
              <w:left w:val="nil"/>
              <w:bottom w:val="single" w:sz="4" w:space="0" w:color="auto"/>
              <w:right w:val="single" w:sz="4" w:space="0" w:color="auto"/>
            </w:tcBorders>
            <w:shd w:val="clear" w:color="auto" w:fill="auto"/>
            <w:vAlign w:val="center"/>
            <w:hideMark/>
          </w:tcPr>
          <w:p w14:paraId="2F0FB326"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Техническое обслуживание внутридомовых инженерных сетей и МОП</w:t>
            </w:r>
          </w:p>
        </w:tc>
        <w:tc>
          <w:tcPr>
            <w:tcW w:w="2283" w:type="dxa"/>
            <w:tcBorders>
              <w:top w:val="nil"/>
              <w:left w:val="nil"/>
              <w:bottom w:val="single" w:sz="4" w:space="0" w:color="auto"/>
              <w:right w:val="single" w:sz="4" w:space="0" w:color="auto"/>
            </w:tcBorders>
            <w:shd w:val="clear" w:color="auto" w:fill="auto"/>
            <w:vAlign w:val="center"/>
            <w:hideMark/>
          </w:tcPr>
          <w:p w14:paraId="08588F20"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tcPr>
          <w:p w14:paraId="48777BB1" w14:textId="74D13770"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2AD11091" w14:textId="27229595"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4C38AD1A"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7B3CE00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5.3.1.</w:t>
            </w:r>
          </w:p>
        </w:tc>
        <w:tc>
          <w:tcPr>
            <w:tcW w:w="5257" w:type="dxa"/>
            <w:gridSpan w:val="2"/>
            <w:tcBorders>
              <w:top w:val="nil"/>
              <w:left w:val="nil"/>
              <w:bottom w:val="single" w:sz="4" w:space="0" w:color="auto"/>
              <w:right w:val="single" w:sz="4" w:space="0" w:color="auto"/>
            </w:tcBorders>
            <w:shd w:val="clear" w:color="auto" w:fill="auto"/>
            <w:vAlign w:val="bottom"/>
            <w:hideMark/>
          </w:tcPr>
          <w:p w14:paraId="696C9B27"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Ревизия вентилей в местах общего пользования</w:t>
            </w:r>
          </w:p>
        </w:tc>
        <w:tc>
          <w:tcPr>
            <w:tcW w:w="2283" w:type="dxa"/>
            <w:tcBorders>
              <w:top w:val="nil"/>
              <w:left w:val="nil"/>
              <w:bottom w:val="single" w:sz="4" w:space="0" w:color="auto"/>
              <w:right w:val="single" w:sz="4" w:space="0" w:color="auto"/>
            </w:tcBorders>
            <w:shd w:val="clear" w:color="auto" w:fill="auto"/>
            <w:vAlign w:val="center"/>
            <w:hideMark/>
          </w:tcPr>
          <w:p w14:paraId="0689232E"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5617406D" w14:textId="1622C3ED"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550F6F96" w14:textId="1948BA60"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55B73B70"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35558F9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5.3.2.</w:t>
            </w:r>
          </w:p>
        </w:tc>
        <w:tc>
          <w:tcPr>
            <w:tcW w:w="5257" w:type="dxa"/>
            <w:gridSpan w:val="2"/>
            <w:tcBorders>
              <w:top w:val="nil"/>
              <w:left w:val="nil"/>
              <w:bottom w:val="single" w:sz="4" w:space="0" w:color="auto"/>
              <w:right w:val="single" w:sz="4" w:space="0" w:color="auto"/>
            </w:tcBorders>
            <w:shd w:val="clear" w:color="auto" w:fill="auto"/>
            <w:vAlign w:val="center"/>
            <w:hideMark/>
          </w:tcPr>
          <w:p w14:paraId="2E728932"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 xml:space="preserve">Проверка и прочистка </w:t>
            </w:r>
            <w:proofErr w:type="spellStart"/>
            <w:r w:rsidRPr="00DA1D65">
              <w:rPr>
                <w:rFonts w:ascii="Times New Roman" w:eastAsia="Times New Roman" w:hAnsi="Times New Roman" w:cs="Times New Roman"/>
                <w:color w:val="auto"/>
                <w:sz w:val="20"/>
                <w:szCs w:val="20"/>
                <w:lang w:eastAsia="ru-RU" w:bidi="ar-SA"/>
              </w:rPr>
              <w:t>вентканалов</w:t>
            </w:r>
            <w:proofErr w:type="spellEnd"/>
          </w:p>
        </w:tc>
        <w:tc>
          <w:tcPr>
            <w:tcW w:w="2283" w:type="dxa"/>
            <w:tcBorders>
              <w:top w:val="nil"/>
              <w:left w:val="nil"/>
              <w:bottom w:val="single" w:sz="4" w:space="0" w:color="auto"/>
              <w:right w:val="single" w:sz="4" w:space="0" w:color="auto"/>
            </w:tcBorders>
            <w:shd w:val="clear" w:color="auto" w:fill="auto"/>
            <w:vAlign w:val="center"/>
            <w:hideMark/>
          </w:tcPr>
          <w:p w14:paraId="7B0607D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3 раза в год</w:t>
            </w:r>
          </w:p>
        </w:tc>
        <w:tc>
          <w:tcPr>
            <w:tcW w:w="1417" w:type="dxa"/>
            <w:tcBorders>
              <w:top w:val="nil"/>
              <w:left w:val="nil"/>
              <w:bottom w:val="single" w:sz="4" w:space="0" w:color="auto"/>
              <w:right w:val="single" w:sz="4" w:space="0" w:color="auto"/>
            </w:tcBorders>
            <w:shd w:val="clear" w:color="auto" w:fill="auto"/>
            <w:noWrap/>
            <w:vAlign w:val="center"/>
          </w:tcPr>
          <w:p w14:paraId="3168E582" w14:textId="2FB3654E"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20396A7F" w14:textId="4EC326C6"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084821DD"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7170257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5.3.3.</w:t>
            </w:r>
          </w:p>
        </w:tc>
        <w:tc>
          <w:tcPr>
            <w:tcW w:w="5257" w:type="dxa"/>
            <w:gridSpan w:val="2"/>
            <w:tcBorders>
              <w:top w:val="nil"/>
              <w:left w:val="nil"/>
              <w:bottom w:val="single" w:sz="4" w:space="0" w:color="auto"/>
              <w:right w:val="single" w:sz="4" w:space="0" w:color="auto"/>
            </w:tcBorders>
            <w:shd w:val="clear" w:color="auto" w:fill="auto"/>
            <w:vAlign w:val="center"/>
            <w:hideMark/>
          </w:tcPr>
          <w:p w14:paraId="7659D750"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Дезинсекция и дератизация подвалов</w:t>
            </w:r>
          </w:p>
        </w:tc>
        <w:tc>
          <w:tcPr>
            <w:tcW w:w="2283" w:type="dxa"/>
            <w:tcBorders>
              <w:top w:val="nil"/>
              <w:left w:val="nil"/>
              <w:bottom w:val="single" w:sz="4" w:space="0" w:color="auto"/>
              <w:right w:val="single" w:sz="4" w:space="0" w:color="auto"/>
            </w:tcBorders>
            <w:shd w:val="clear" w:color="auto" w:fill="auto"/>
            <w:vAlign w:val="center"/>
            <w:hideMark/>
          </w:tcPr>
          <w:p w14:paraId="6FA601C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4E9F613F" w14:textId="53D18DF7"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53629703" w14:textId="10421FFB"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106581FB"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247D19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5.3.4.</w:t>
            </w:r>
          </w:p>
        </w:tc>
        <w:tc>
          <w:tcPr>
            <w:tcW w:w="5257" w:type="dxa"/>
            <w:gridSpan w:val="2"/>
            <w:tcBorders>
              <w:top w:val="nil"/>
              <w:left w:val="nil"/>
              <w:bottom w:val="single" w:sz="4" w:space="0" w:color="auto"/>
              <w:right w:val="single" w:sz="4" w:space="0" w:color="auto"/>
            </w:tcBorders>
            <w:shd w:val="clear" w:color="auto" w:fill="auto"/>
            <w:vAlign w:val="center"/>
            <w:hideMark/>
          </w:tcPr>
          <w:p w14:paraId="28411B99"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Аварийное обслуживание</w:t>
            </w:r>
          </w:p>
        </w:tc>
        <w:tc>
          <w:tcPr>
            <w:tcW w:w="2283" w:type="dxa"/>
            <w:tcBorders>
              <w:top w:val="nil"/>
              <w:left w:val="nil"/>
              <w:bottom w:val="single" w:sz="4" w:space="0" w:color="auto"/>
              <w:right w:val="single" w:sz="4" w:space="0" w:color="auto"/>
            </w:tcBorders>
            <w:shd w:val="clear" w:color="auto" w:fill="auto"/>
            <w:vAlign w:val="center"/>
            <w:hideMark/>
          </w:tcPr>
          <w:p w14:paraId="64CC92D3"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Постоянно</w:t>
            </w:r>
          </w:p>
        </w:tc>
        <w:tc>
          <w:tcPr>
            <w:tcW w:w="1417" w:type="dxa"/>
            <w:tcBorders>
              <w:top w:val="nil"/>
              <w:left w:val="nil"/>
              <w:bottom w:val="single" w:sz="4" w:space="0" w:color="auto"/>
              <w:right w:val="single" w:sz="4" w:space="0" w:color="auto"/>
            </w:tcBorders>
            <w:shd w:val="clear" w:color="auto" w:fill="auto"/>
            <w:noWrap/>
            <w:vAlign w:val="center"/>
          </w:tcPr>
          <w:p w14:paraId="1729851E" w14:textId="1A94D1E1" w:rsidR="0028770A" w:rsidRPr="00DA1D65" w:rsidRDefault="0028770A" w:rsidP="00AD2926">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2EE488EC" w14:textId="294015E6"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79C19096"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21382F2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5.3.5.</w:t>
            </w:r>
          </w:p>
        </w:tc>
        <w:tc>
          <w:tcPr>
            <w:tcW w:w="5257" w:type="dxa"/>
            <w:gridSpan w:val="2"/>
            <w:tcBorders>
              <w:top w:val="nil"/>
              <w:left w:val="nil"/>
              <w:bottom w:val="single" w:sz="4" w:space="0" w:color="auto"/>
              <w:right w:val="single" w:sz="4" w:space="0" w:color="auto"/>
            </w:tcBorders>
            <w:shd w:val="clear" w:color="auto" w:fill="auto"/>
            <w:vAlign w:val="center"/>
            <w:hideMark/>
          </w:tcPr>
          <w:p w14:paraId="0375FB7C"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Очистка тех. этажей от мусора со сбором его в тару и отноской в установленное место</w:t>
            </w:r>
          </w:p>
        </w:tc>
        <w:tc>
          <w:tcPr>
            <w:tcW w:w="2283" w:type="dxa"/>
            <w:tcBorders>
              <w:top w:val="nil"/>
              <w:left w:val="nil"/>
              <w:bottom w:val="single" w:sz="4" w:space="0" w:color="auto"/>
              <w:right w:val="single" w:sz="4" w:space="0" w:color="auto"/>
            </w:tcBorders>
            <w:shd w:val="clear" w:color="auto" w:fill="auto"/>
            <w:vAlign w:val="center"/>
            <w:hideMark/>
          </w:tcPr>
          <w:p w14:paraId="603D7160"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30336BF5" w14:textId="0AB6EAA1"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3FC1680D" w14:textId="5A44567D"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5297795C"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1D4D0D7"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5.3.6.</w:t>
            </w:r>
          </w:p>
        </w:tc>
        <w:tc>
          <w:tcPr>
            <w:tcW w:w="5257" w:type="dxa"/>
            <w:gridSpan w:val="2"/>
            <w:tcBorders>
              <w:top w:val="nil"/>
              <w:left w:val="nil"/>
              <w:bottom w:val="single" w:sz="4" w:space="0" w:color="auto"/>
              <w:right w:val="single" w:sz="4" w:space="0" w:color="auto"/>
            </w:tcBorders>
            <w:shd w:val="clear" w:color="auto" w:fill="auto"/>
            <w:vAlign w:val="center"/>
            <w:hideMark/>
          </w:tcPr>
          <w:p w14:paraId="2C5C95C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Проверка заземления оболочки электрокабеля, замеры сопротивления изоляции проводов</w:t>
            </w:r>
          </w:p>
        </w:tc>
        <w:tc>
          <w:tcPr>
            <w:tcW w:w="2283" w:type="dxa"/>
            <w:tcBorders>
              <w:top w:val="nil"/>
              <w:left w:val="nil"/>
              <w:bottom w:val="single" w:sz="4" w:space="0" w:color="auto"/>
              <w:right w:val="single" w:sz="4" w:space="0" w:color="auto"/>
            </w:tcBorders>
            <w:shd w:val="clear" w:color="auto" w:fill="auto"/>
            <w:vAlign w:val="center"/>
            <w:hideMark/>
          </w:tcPr>
          <w:p w14:paraId="76EBE78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3 года</w:t>
            </w:r>
          </w:p>
        </w:tc>
        <w:tc>
          <w:tcPr>
            <w:tcW w:w="1417" w:type="dxa"/>
            <w:tcBorders>
              <w:top w:val="nil"/>
              <w:left w:val="nil"/>
              <w:bottom w:val="single" w:sz="4" w:space="0" w:color="auto"/>
              <w:right w:val="single" w:sz="4" w:space="0" w:color="auto"/>
            </w:tcBorders>
            <w:shd w:val="clear" w:color="auto" w:fill="auto"/>
            <w:noWrap/>
            <w:vAlign w:val="center"/>
          </w:tcPr>
          <w:p w14:paraId="531E5B98" w14:textId="7BE7B802"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4EACB48E" w14:textId="2653E793"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1E9BC71A"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817AD18"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5.3.7.</w:t>
            </w:r>
          </w:p>
        </w:tc>
        <w:tc>
          <w:tcPr>
            <w:tcW w:w="5257" w:type="dxa"/>
            <w:gridSpan w:val="2"/>
            <w:tcBorders>
              <w:top w:val="nil"/>
              <w:left w:val="nil"/>
              <w:bottom w:val="single" w:sz="4" w:space="0" w:color="auto"/>
              <w:right w:val="single" w:sz="4" w:space="0" w:color="auto"/>
            </w:tcBorders>
            <w:shd w:val="clear" w:color="auto" w:fill="auto"/>
            <w:vAlign w:val="center"/>
            <w:hideMark/>
          </w:tcPr>
          <w:p w14:paraId="5F58300F"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Очистка кровли от мусора и грязи</w:t>
            </w:r>
          </w:p>
        </w:tc>
        <w:tc>
          <w:tcPr>
            <w:tcW w:w="2283" w:type="dxa"/>
            <w:tcBorders>
              <w:top w:val="nil"/>
              <w:left w:val="nil"/>
              <w:bottom w:val="single" w:sz="4" w:space="0" w:color="auto"/>
              <w:right w:val="single" w:sz="4" w:space="0" w:color="auto"/>
            </w:tcBorders>
            <w:shd w:val="clear" w:color="auto" w:fill="auto"/>
            <w:vAlign w:val="center"/>
            <w:hideMark/>
          </w:tcPr>
          <w:p w14:paraId="55388E15"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75AFA546" w14:textId="0A9C0114"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6E6472FA" w14:textId="038B1B1E"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6E5F2F09"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931E1A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5.3.8.</w:t>
            </w:r>
          </w:p>
        </w:tc>
        <w:tc>
          <w:tcPr>
            <w:tcW w:w="5257" w:type="dxa"/>
            <w:gridSpan w:val="2"/>
            <w:tcBorders>
              <w:top w:val="nil"/>
              <w:left w:val="nil"/>
              <w:bottom w:val="single" w:sz="4" w:space="0" w:color="auto"/>
              <w:right w:val="single" w:sz="4" w:space="0" w:color="auto"/>
            </w:tcBorders>
            <w:shd w:val="clear" w:color="auto" w:fill="auto"/>
            <w:vAlign w:val="center"/>
            <w:hideMark/>
          </w:tcPr>
          <w:p w14:paraId="69AB6A49"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Техобслуживание вводных и внутренних газопроводов</w:t>
            </w:r>
          </w:p>
        </w:tc>
        <w:tc>
          <w:tcPr>
            <w:tcW w:w="2283" w:type="dxa"/>
            <w:tcBorders>
              <w:top w:val="nil"/>
              <w:left w:val="nil"/>
              <w:bottom w:val="single" w:sz="4" w:space="0" w:color="auto"/>
              <w:right w:val="single" w:sz="4" w:space="0" w:color="auto"/>
            </w:tcBorders>
            <w:shd w:val="clear" w:color="auto" w:fill="auto"/>
            <w:vAlign w:val="center"/>
            <w:hideMark/>
          </w:tcPr>
          <w:p w14:paraId="70195473"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графику</w:t>
            </w:r>
          </w:p>
        </w:tc>
        <w:tc>
          <w:tcPr>
            <w:tcW w:w="1417" w:type="dxa"/>
            <w:tcBorders>
              <w:top w:val="nil"/>
              <w:left w:val="nil"/>
              <w:bottom w:val="single" w:sz="4" w:space="0" w:color="auto"/>
              <w:right w:val="single" w:sz="4" w:space="0" w:color="auto"/>
            </w:tcBorders>
            <w:shd w:val="clear" w:color="auto" w:fill="auto"/>
            <w:noWrap/>
            <w:vAlign w:val="center"/>
          </w:tcPr>
          <w:p w14:paraId="16C9A921" w14:textId="04DBD9B1"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516A1973" w14:textId="1DE21211"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363DB24F"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49C5970"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5.4.</w:t>
            </w:r>
          </w:p>
        </w:tc>
        <w:tc>
          <w:tcPr>
            <w:tcW w:w="5257" w:type="dxa"/>
            <w:gridSpan w:val="2"/>
            <w:tcBorders>
              <w:top w:val="nil"/>
              <w:left w:val="nil"/>
              <w:bottom w:val="single" w:sz="4" w:space="0" w:color="auto"/>
              <w:right w:val="single" w:sz="4" w:space="0" w:color="auto"/>
            </w:tcBorders>
            <w:shd w:val="clear" w:color="auto" w:fill="auto"/>
            <w:vAlign w:val="center"/>
            <w:hideMark/>
          </w:tcPr>
          <w:p w14:paraId="0D20108E"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Мелкий ремонт</w:t>
            </w:r>
          </w:p>
        </w:tc>
        <w:tc>
          <w:tcPr>
            <w:tcW w:w="2283" w:type="dxa"/>
            <w:tcBorders>
              <w:top w:val="nil"/>
              <w:left w:val="nil"/>
              <w:bottom w:val="single" w:sz="4" w:space="0" w:color="auto"/>
              <w:right w:val="single" w:sz="4" w:space="0" w:color="auto"/>
            </w:tcBorders>
            <w:shd w:val="clear" w:color="auto" w:fill="auto"/>
            <w:vAlign w:val="center"/>
            <w:hideMark/>
          </w:tcPr>
          <w:p w14:paraId="2227DC86"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tcPr>
          <w:p w14:paraId="6E43B859" w14:textId="4FBBB099"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37042CF6" w14:textId="013B01AB"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2E50E6C6" w14:textId="77777777" w:rsidTr="002A6672">
        <w:trPr>
          <w:gridAfter w:val="1"/>
          <w:wAfter w:w="1277" w:type="dxa"/>
          <w:trHeight w:val="918"/>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77EE4B7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5.4.1.</w:t>
            </w:r>
          </w:p>
        </w:tc>
        <w:tc>
          <w:tcPr>
            <w:tcW w:w="5257" w:type="dxa"/>
            <w:gridSpan w:val="2"/>
            <w:tcBorders>
              <w:top w:val="nil"/>
              <w:left w:val="nil"/>
              <w:bottom w:val="single" w:sz="4" w:space="0" w:color="auto"/>
              <w:right w:val="single" w:sz="4" w:space="0" w:color="auto"/>
            </w:tcBorders>
            <w:shd w:val="clear" w:color="auto" w:fill="auto"/>
            <w:vAlign w:val="center"/>
            <w:hideMark/>
          </w:tcPr>
          <w:p w14:paraId="0BD26BCD"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Устранение засоров внутренних канализационных трубопроводов</w:t>
            </w:r>
          </w:p>
        </w:tc>
        <w:tc>
          <w:tcPr>
            <w:tcW w:w="2283" w:type="dxa"/>
            <w:tcBorders>
              <w:top w:val="nil"/>
              <w:left w:val="nil"/>
              <w:bottom w:val="single" w:sz="4" w:space="0" w:color="auto"/>
              <w:right w:val="single" w:sz="4" w:space="0" w:color="auto"/>
            </w:tcBorders>
            <w:shd w:val="clear" w:color="auto" w:fill="auto"/>
            <w:vAlign w:val="center"/>
            <w:hideMark/>
          </w:tcPr>
          <w:p w14:paraId="227E6147"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 но не менее 2-х раз в год</w:t>
            </w:r>
          </w:p>
        </w:tc>
        <w:tc>
          <w:tcPr>
            <w:tcW w:w="1417" w:type="dxa"/>
            <w:tcBorders>
              <w:top w:val="nil"/>
              <w:left w:val="nil"/>
              <w:bottom w:val="single" w:sz="4" w:space="0" w:color="auto"/>
              <w:right w:val="single" w:sz="4" w:space="0" w:color="auto"/>
            </w:tcBorders>
            <w:shd w:val="clear" w:color="auto" w:fill="auto"/>
            <w:noWrap/>
            <w:vAlign w:val="center"/>
          </w:tcPr>
          <w:p w14:paraId="6566B768" w14:textId="40BA3578"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center"/>
          </w:tcPr>
          <w:p w14:paraId="30971016" w14:textId="6E72AF41"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381CB06E"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70B1F80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5.4.2.</w:t>
            </w:r>
          </w:p>
        </w:tc>
        <w:tc>
          <w:tcPr>
            <w:tcW w:w="5257" w:type="dxa"/>
            <w:gridSpan w:val="2"/>
            <w:tcBorders>
              <w:top w:val="nil"/>
              <w:left w:val="nil"/>
              <w:bottom w:val="single" w:sz="4" w:space="0" w:color="auto"/>
              <w:right w:val="single" w:sz="4" w:space="0" w:color="auto"/>
            </w:tcBorders>
            <w:shd w:val="clear" w:color="auto" w:fill="auto"/>
            <w:vAlign w:val="center"/>
            <w:hideMark/>
          </w:tcPr>
          <w:p w14:paraId="7685AE16"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Ремонт электрощитов</w:t>
            </w:r>
          </w:p>
        </w:tc>
        <w:tc>
          <w:tcPr>
            <w:tcW w:w="2283" w:type="dxa"/>
            <w:tcBorders>
              <w:top w:val="nil"/>
              <w:left w:val="nil"/>
              <w:bottom w:val="single" w:sz="4" w:space="0" w:color="auto"/>
              <w:right w:val="single" w:sz="4" w:space="0" w:color="auto"/>
            </w:tcBorders>
            <w:shd w:val="clear" w:color="auto" w:fill="auto"/>
            <w:vAlign w:val="center"/>
            <w:hideMark/>
          </w:tcPr>
          <w:p w14:paraId="01747802"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tcPr>
          <w:p w14:paraId="6C2C9B7F" w14:textId="5C58139F"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center"/>
          </w:tcPr>
          <w:p w14:paraId="06564EE1" w14:textId="42A202F4"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07097406"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3FA9499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5.4.3.</w:t>
            </w:r>
          </w:p>
        </w:tc>
        <w:tc>
          <w:tcPr>
            <w:tcW w:w="5257" w:type="dxa"/>
            <w:gridSpan w:val="2"/>
            <w:tcBorders>
              <w:top w:val="nil"/>
              <w:left w:val="nil"/>
              <w:bottom w:val="single" w:sz="4" w:space="0" w:color="auto"/>
              <w:right w:val="single" w:sz="4" w:space="0" w:color="auto"/>
            </w:tcBorders>
            <w:shd w:val="clear" w:color="auto" w:fill="auto"/>
            <w:vAlign w:val="center"/>
            <w:hideMark/>
          </w:tcPr>
          <w:p w14:paraId="5C7A348C"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Ремонт ВРУ</w:t>
            </w:r>
          </w:p>
        </w:tc>
        <w:tc>
          <w:tcPr>
            <w:tcW w:w="2283" w:type="dxa"/>
            <w:tcBorders>
              <w:top w:val="nil"/>
              <w:left w:val="nil"/>
              <w:bottom w:val="single" w:sz="4" w:space="0" w:color="auto"/>
              <w:right w:val="single" w:sz="4" w:space="0" w:color="auto"/>
            </w:tcBorders>
            <w:shd w:val="clear" w:color="auto" w:fill="auto"/>
            <w:vAlign w:val="center"/>
            <w:hideMark/>
          </w:tcPr>
          <w:p w14:paraId="573ECC4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tcPr>
          <w:p w14:paraId="1F2EBAF3" w14:textId="1CD9EF0D"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center"/>
          </w:tcPr>
          <w:p w14:paraId="5EC6ADE1" w14:textId="39F59174"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41FE17F1"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0B4B125"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6.</w:t>
            </w:r>
          </w:p>
        </w:tc>
        <w:tc>
          <w:tcPr>
            <w:tcW w:w="5257" w:type="dxa"/>
            <w:gridSpan w:val="2"/>
            <w:tcBorders>
              <w:top w:val="nil"/>
              <w:left w:val="nil"/>
              <w:bottom w:val="single" w:sz="4" w:space="0" w:color="auto"/>
              <w:right w:val="single" w:sz="4" w:space="0" w:color="auto"/>
            </w:tcBorders>
            <w:shd w:val="clear" w:color="auto" w:fill="auto"/>
            <w:vAlign w:val="center"/>
            <w:hideMark/>
          </w:tcPr>
          <w:p w14:paraId="7EFC9D4C"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Прочие расходы</w:t>
            </w:r>
          </w:p>
        </w:tc>
        <w:tc>
          <w:tcPr>
            <w:tcW w:w="2283" w:type="dxa"/>
            <w:tcBorders>
              <w:top w:val="nil"/>
              <w:left w:val="nil"/>
              <w:bottom w:val="single" w:sz="4" w:space="0" w:color="auto"/>
              <w:right w:val="single" w:sz="4" w:space="0" w:color="auto"/>
            </w:tcBorders>
            <w:shd w:val="clear" w:color="auto" w:fill="auto"/>
            <w:vAlign w:val="center"/>
            <w:hideMark/>
          </w:tcPr>
          <w:p w14:paraId="3C2B6A0A" w14:textId="7777777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 </w:t>
            </w:r>
          </w:p>
        </w:tc>
        <w:tc>
          <w:tcPr>
            <w:tcW w:w="1417" w:type="dxa"/>
            <w:tcBorders>
              <w:top w:val="nil"/>
              <w:left w:val="nil"/>
              <w:bottom w:val="single" w:sz="4" w:space="0" w:color="auto"/>
              <w:right w:val="single" w:sz="4" w:space="0" w:color="auto"/>
            </w:tcBorders>
            <w:shd w:val="clear" w:color="auto" w:fill="auto"/>
            <w:noWrap/>
            <w:vAlign w:val="center"/>
          </w:tcPr>
          <w:p w14:paraId="688FDE2B" w14:textId="7C7A4A17"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724AFDF8" w14:textId="6FB48C61"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p>
        </w:tc>
      </w:tr>
      <w:tr w:rsidR="0028770A" w:rsidRPr="00DA1D65" w14:paraId="3B397727"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4BE9545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6.1.</w:t>
            </w:r>
          </w:p>
        </w:tc>
        <w:tc>
          <w:tcPr>
            <w:tcW w:w="5257" w:type="dxa"/>
            <w:gridSpan w:val="2"/>
            <w:tcBorders>
              <w:top w:val="nil"/>
              <w:left w:val="nil"/>
              <w:bottom w:val="single" w:sz="4" w:space="0" w:color="auto"/>
              <w:right w:val="single" w:sz="4" w:space="0" w:color="auto"/>
            </w:tcBorders>
            <w:shd w:val="clear" w:color="auto" w:fill="auto"/>
            <w:vAlign w:val="center"/>
            <w:hideMark/>
          </w:tcPr>
          <w:p w14:paraId="515554A3"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Транспортные расходы</w:t>
            </w:r>
          </w:p>
        </w:tc>
        <w:tc>
          <w:tcPr>
            <w:tcW w:w="2283" w:type="dxa"/>
            <w:tcBorders>
              <w:top w:val="nil"/>
              <w:left w:val="nil"/>
              <w:bottom w:val="single" w:sz="4" w:space="0" w:color="auto"/>
              <w:right w:val="single" w:sz="4" w:space="0" w:color="auto"/>
            </w:tcBorders>
            <w:shd w:val="clear" w:color="auto" w:fill="auto"/>
            <w:vAlign w:val="center"/>
            <w:hideMark/>
          </w:tcPr>
          <w:p w14:paraId="519CD28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Постоянно</w:t>
            </w:r>
          </w:p>
        </w:tc>
        <w:tc>
          <w:tcPr>
            <w:tcW w:w="1417" w:type="dxa"/>
            <w:tcBorders>
              <w:top w:val="nil"/>
              <w:left w:val="nil"/>
              <w:bottom w:val="single" w:sz="4" w:space="0" w:color="auto"/>
              <w:right w:val="single" w:sz="4" w:space="0" w:color="auto"/>
            </w:tcBorders>
            <w:shd w:val="clear" w:color="auto" w:fill="auto"/>
            <w:noWrap/>
            <w:vAlign w:val="center"/>
          </w:tcPr>
          <w:p w14:paraId="08461CD4" w14:textId="18C26553"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04CCADF0" w14:textId="7A794113"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4433AA0E"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269CD807"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6.2.</w:t>
            </w:r>
          </w:p>
        </w:tc>
        <w:tc>
          <w:tcPr>
            <w:tcW w:w="5257" w:type="dxa"/>
            <w:gridSpan w:val="2"/>
            <w:tcBorders>
              <w:top w:val="nil"/>
              <w:left w:val="nil"/>
              <w:bottom w:val="single" w:sz="4" w:space="0" w:color="auto"/>
              <w:right w:val="single" w:sz="4" w:space="0" w:color="auto"/>
            </w:tcBorders>
            <w:shd w:val="clear" w:color="auto" w:fill="auto"/>
            <w:vAlign w:val="center"/>
            <w:hideMark/>
          </w:tcPr>
          <w:p w14:paraId="6A185B9B"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Страхование ответственности ОПО</w:t>
            </w:r>
          </w:p>
        </w:tc>
        <w:tc>
          <w:tcPr>
            <w:tcW w:w="2283" w:type="dxa"/>
            <w:tcBorders>
              <w:top w:val="nil"/>
              <w:left w:val="nil"/>
              <w:bottom w:val="single" w:sz="4" w:space="0" w:color="auto"/>
              <w:right w:val="single" w:sz="4" w:space="0" w:color="auto"/>
            </w:tcBorders>
            <w:shd w:val="clear" w:color="auto" w:fill="auto"/>
            <w:vAlign w:val="center"/>
            <w:hideMark/>
          </w:tcPr>
          <w:p w14:paraId="437F4C0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0595B3DE" w14:textId="7F406F6F"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5B220C03" w14:textId="74B5D885"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6FFD29CD"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0D0FA232"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6.3.</w:t>
            </w:r>
          </w:p>
        </w:tc>
        <w:tc>
          <w:tcPr>
            <w:tcW w:w="5257" w:type="dxa"/>
            <w:gridSpan w:val="2"/>
            <w:tcBorders>
              <w:top w:val="nil"/>
              <w:left w:val="nil"/>
              <w:bottom w:val="single" w:sz="4" w:space="0" w:color="auto"/>
              <w:right w:val="single" w:sz="4" w:space="0" w:color="auto"/>
            </w:tcBorders>
            <w:shd w:val="clear" w:color="auto" w:fill="auto"/>
            <w:vAlign w:val="center"/>
            <w:hideMark/>
          </w:tcPr>
          <w:p w14:paraId="2BCE1A1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Освидетельствование лифтового оборудования</w:t>
            </w:r>
          </w:p>
        </w:tc>
        <w:tc>
          <w:tcPr>
            <w:tcW w:w="2283" w:type="dxa"/>
            <w:tcBorders>
              <w:top w:val="nil"/>
              <w:left w:val="nil"/>
              <w:bottom w:val="single" w:sz="4" w:space="0" w:color="auto"/>
              <w:right w:val="single" w:sz="4" w:space="0" w:color="auto"/>
            </w:tcBorders>
            <w:shd w:val="clear" w:color="auto" w:fill="auto"/>
            <w:vAlign w:val="center"/>
            <w:hideMark/>
          </w:tcPr>
          <w:p w14:paraId="1CCC2B4B"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в год</w:t>
            </w:r>
          </w:p>
        </w:tc>
        <w:tc>
          <w:tcPr>
            <w:tcW w:w="1417" w:type="dxa"/>
            <w:tcBorders>
              <w:top w:val="nil"/>
              <w:left w:val="nil"/>
              <w:bottom w:val="single" w:sz="4" w:space="0" w:color="auto"/>
              <w:right w:val="single" w:sz="4" w:space="0" w:color="auto"/>
            </w:tcBorders>
            <w:shd w:val="clear" w:color="auto" w:fill="auto"/>
            <w:noWrap/>
            <w:vAlign w:val="center"/>
          </w:tcPr>
          <w:p w14:paraId="5FA59989" w14:textId="2411351B"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6F000CEF" w14:textId="65FFDEBF"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22E9AEA9"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5E399CC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6.4.</w:t>
            </w:r>
          </w:p>
        </w:tc>
        <w:tc>
          <w:tcPr>
            <w:tcW w:w="5257" w:type="dxa"/>
            <w:gridSpan w:val="2"/>
            <w:tcBorders>
              <w:top w:val="nil"/>
              <w:left w:val="nil"/>
              <w:bottom w:val="single" w:sz="4" w:space="0" w:color="auto"/>
              <w:right w:val="single" w:sz="4" w:space="0" w:color="auto"/>
            </w:tcBorders>
            <w:shd w:val="clear" w:color="auto" w:fill="auto"/>
            <w:vAlign w:val="center"/>
            <w:hideMark/>
          </w:tcPr>
          <w:p w14:paraId="63404925"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Затраты на охрану труда работников РЭС</w:t>
            </w:r>
          </w:p>
        </w:tc>
        <w:tc>
          <w:tcPr>
            <w:tcW w:w="2283" w:type="dxa"/>
            <w:tcBorders>
              <w:top w:val="nil"/>
              <w:left w:val="nil"/>
              <w:bottom w:val="single" w:sz="4" w:space="0" w:color="auto"/>
              <w:right w:val="single" w:sz="4" w:space="0" w:color="auto"/>
            </w:tcBorders>
            <w:shd w:val="clear" w:color="auto" w:fill="auto"/>
            <w:vAlign w:val="center"/>
            <w:hideMark/>
          </w:tcPr>
          <w:p w14:paraId="3442FBE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Постоянно</w:t>
            </w:r>
          </w:p>
        </w:tc>
        <w:tc>
          <w:tcPr>
            <w:tcW w:w="1417" w:type="dxa"/>
            <w:tcBorders>
              <w:top w:val="nil"/>
              <w:left w:val="nil"/>
              <w:bottom w:val="single" w:sz="4" w:space="0" w:color="auto"/>
              <w:right w:val="single" w:sz="4" w:space="0" w:color="auto"/>
            </w:tcBorders>
            <w:shd w:val="clear" w:color="auto" w:fill="auto"/>
            <w:noWrap/>
            <w:vAlign w:val="center"/>
          </w:tcPr>
          <w:p w14:paraId="08C61F71" w14:textId="01EAAB7E"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33B0DBB6" w14:textId="432F1FFB"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2B0E7DC2"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79DE3F3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6.5.</w:t>
            </w:r>
          </w:p>
        </w:tc>
        <w:tc>
          <w:tcPr>
            <w:tcW w:w="5257" w:type="dxa"/>
            <w:gridSpan w:val="2"/>
            <w:tcBorders>
              <w:top w:val="nil"/>
              <w:left w:val="nil"/>
              <w:bottom w:val="single" w:sz="4" w:space="0" w:color="auto"/>
              <w:right w:val="single" w:sz="4" w:space="0" w:color="auto"/>
            </w:tcBorders>
            <w:shd w:val="clear" w:color="auto" w:fill="auto"/>
            <w:vAlign w:val="center"/>
            <w:hideMark/>
          </w:tcPr>
          <w:p w14:paraId="5E2B24AC"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Утилизация люминесцентных ламп</w:t>
            </w:r>
          </w:p>
        </w:tc>
        <w:tc>
          <w:tcPr>
            <w:tcW w:w="2283" w:type="dxa"/>
            <w:tcBorders>
              <w:top w:val="nil"/>
              <w:left w:val="nil"/>
              <w:bottom w:val="single" w:sz="4" w:space="0" w:color="auto"/>
              <w:right w:val="single" w:sz="4" w:space="0" w:color="auto"/>
            </w:tcBorders>
            <w:shd w:val="clear" w:color="auto" w:fill="auto"/>
            <w:vAlign w:val="center"/>
            <w:hideMark/>
          </w:tcPr>
          <w:p w14:paraId="382ACDA6"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bottom"/>
          </w:tcPr>
          <w:p w14:paraId="5D203A1C" w14:textId="7994CACC"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38623816" w14:textId="22C1A2F1"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35550BC9" w14:textId="77777777" w:rsidTr="002A6672">
        <w:trPr>
          <w:gridAfter w:val="1"/>
          <w:wAfter w:w="1277" w:type="dxa"/>
          <w:trHeight w:val="68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65FB462E"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6.6.</w:t>
            </w:r>
          </w:p>
        </w:tc>
        <w:tc>
          <w:tcPr>
            <w:tcW w:w="5257" w:type="dxa"/>
            <w:gridSpan w:val="2"/>
            <w:tcBorders>
              <w:top w:val="nil"/>
              <w:left w:val="nil"/>
              <w:bottom w:val="single" w:sz="4" w:space="0" w:color="auto"/>
              <w:right w:val="single" w:sz="4" w:space="0" w:color="auto"/>
            </w:tcBorders>
            <w:shd w:val="clear" w:color="auto" w:fill="auto"/>
            <w:vAlign w:val="center"/>
            <w:hideMark/>
          </w:tcPr>
          <w:p w14:paraId="73C03038"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ТО теплосчетчика, снятие архивных показаний</w:t>
            </w:r>
          </w:p>
        </w:tc>
        <w:tc>
          <w:tcPr>
            <w:tcW w:w="2283" w:type="dxa"/>
            <w:tcBorders>
              <w:top w:val="nil"/>
              <w:left w:val="nil"/>
              <w:bottom w:val="single" w:sz="4" w:space="0" w:color="auto"/>
              <w:right w:val="single" w:sz="4" w:space="0" w:color="auto"/>
            </w:tcBorders>
            <w:shd w:val="clear" w:color="auto" w:fill="auto"/>
            <w:vAlign w:val="center"/>
            <w:hideMark/>
          </w:tcPr>
          <w:p w14:paraId="2F06C88F"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7 раз в год (отопительный период)</w:t>
            </w:r>
          </w:p>
        </w:tc>
        <w:tc>
          <w:tcPr>
            <w:tcW w:w="1417" w:type="dxa"/>
            <w:tcBorders>
              <w:top w:val="nil"/>
              <w:left w:val="nil"/>
              <w:bottom w:val="single" w:sz="4" w:space="0" w:color="auto"/>
              <w:right w:val="single" w:sz="4" w:space="0" w:color="auto"/>
            </w:tcBorders>
            <w:shd w:val="clear" w:color="auto" w:fill="auto"/>
            <w:noWrap/>
            <w:vAlign w:val="bottom"/>
          </w:tcPr>
          <w:p w14:paraId="3248E54D" w14:textId="731DDA61"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31917C29" w14:textId="5C34DD62"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18A856C5"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1AB1DE29"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6.7.</w:t>
            </w:r>
          </w:p>
        </w:tc>
        <w:tc>
          <w:tcPr>
            <w:tcW w:w="5257" w:type="dxa"/>
            <w:gridSpan w:val="2"/>
            <w:tcBorders>
              <w:top w:val="nil"/>
              <w:left w:val="nil"/>
              <w:bottom w:val="single" w:sz="4" w:space="0" w:color="auto"/>
              <w:right w:val="single" w:sz="4" w:space="0" w:color="auto"/>
            </w:tcBorders>
            <w:shd w:val="clear" w:color="auto" w:fill="auto"/>
            <w:vAlign w:val="center"/>
            <w:hideMark/>
          </w:tcPr>
          <w:p w14:paraId="34A490F4"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Поверка ОДПУ ТЭ</w:t>
            </w:r>
          </w:p>
        </w:tc>
        <w:tc>
          <w:tcPr>
            <w:tcW w:w="2283" w:type="dxa"/>
            <w:tcBorders>
              <w:top w:val="nil"/>
              <w:left w:val="nil"/>
              <w:bottom w:val="single" w:sz="4" w:space="0" w:color="auto"/>
              <w:right w:val="single" w:sz="4" w:space="0" w:color="auto"/>
            </w:tcBorders>
            <w:shd w:val="clear" w:color="auto" w:fill="auto"/>
            <w:vAlign w:val="center"/>
            <w:hideMark/>
          </w:tcPr>
          <w:p w14:paraId="2859B41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1 раз 4 года</w:t>
            </w:r>
          </w:p>
        </w:tc>
        <w:tc>
          <w:tcPr>
            <w:tcW w:w="1417" w:type="dxa"/>
            <w:tcBorders>
              <w:top w:val="nil"/>
              <w:left w:val="nil"/>
              <w:bottom w:val="single" w:sz="4" w:space="0" w:color="auto"/>
              <w:right w:val="single" w:sz="4" w:space="0" w:color="auto"/>
            </w:tcBorders>
            <w:shd w:val="clear" w:color="auto" w:fill="auto"/>
            <w:noWrap/>
            <w:vAlign w:val="bottom"/>
          </w:tcPr>
          <w:p w14:paraId="145F7D5A" w14:textId="1D130D02"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2E589DBE" w14:textId="5B4FBD03"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03358654"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0D1587C1"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6.8.</w:t>
            </w:r>
          </w:p>
        </w:tc>
        <w:tc>
          <w:tcPr>
            <w:tcW w:w="5257" w:type="dxa"/>
            <w:gridSpan w:val="2"/>
            <w:tcBorders>
              <w:top w:val="nil"/>
              <w:left w:val="nil"/>
              <w:bottom w:val="single" w:sz="4" w:space="0" w:color="auto"/>
              <w:right w:val="single" w:sz="4" w:space="0" w:color="auto"/>
            </w:tcBorders>
            <w:shd w:val="clear" w:color="auto" w:fill="auto"/>
            <w:vAlign w:val="center"/>
            <w:hideMark/>
          </w:tcPr>
          <w:p w14:paraId="0E05B5D5"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Обслуживание подъездных дверей с домофоном</w:t>
            </w:r>
          </w:p>
        </w:tc>
        <w:tc>
          <w:tcPr>
            <w:tcW w:w="2283" w:type="dxa"/>
            <w:tcBorders>
              <w:top w:val="nil"/>
              <w:left w:val="nil"/>
              <w:bottom w:val="single" w:sz="4" w:space="0" w:color="auto"/>
              <w:right w:val="single" w:sz="4" w:space="0" w:color="auto"/>
            </w:tcBorders>
            <w:shd w:val="clear" w:color="auto" w:fill="auto"/>
            <w:vAlign w:val="center"/>
            <w:hideMark/>
          </w:tcPr>
          <w:p w14:paraId="0C1D6122"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bottom"/>
          </w:tcPr>
          <w:p w14:paraId="5E240408" w14:textId="7891C110"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26BB86F7" w14:textId="7EE6D54C"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2525ECF1" w14:textId="77777777" w:rsidTr="002A6672">
        <w:trPr>
          <w:gridAfter w:val="1"/>
          <w:wAfter w:w="1277" w:type="dxa"/>
          <w:trHeight w:val="45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376EFAC4"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6.9.</w:t>
            </w:r>
          </w:p>
        </w:tc>
        <w:tc>
          <w:tcPr>
            <w:tcW w:w="5257" w:type="dxa"/>
            <w:gridSpan w:val="2"/>
            <w:tcBorders>
              <w:top w:val="nil"/>
              <w:left w:val="nil"/>
              <w:bottom w:val="single" w:sz="4" w:space="0" w:color="auto"/>
              <w:right w:val="single" w:sz="4" w:space="0" w:color="auto"/>
            </w:tcBorders>
            <w:shd w:val="clear" w:color="auto" w:fill="auto"/>
            <w:vAlign w:val="center"/>
            <w:hideMark/>
          </w:tcPr>
          <w:p w14:paraId="3796F82A"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Непредвиденные работы по текущему ремонту общего имущества жилого дома</w:t>
            </w:r>
          </w:p>
        </w:tc>
        <w:tc>
          <w:tcPr>
            <w:tcW w:w="2283" w:type="dxa"/>
            <w:tcBorders>
              <w:top w:val="nil"/>
              <w:left w:val="nil"/>
              <w:bottom w:val="single" w:sz="4" w:space="0" w:color="auto"/>
              <w:right w:val="single" w:sz="4" w:space="0" w:color="auto"/>
            </w:tcBorders>
            <w:shd w:val="clear" w:color="auto" w:fill="auto"/>
            <w:vAlign w:val="center"/>
            <w:hideMark/>
          </w:tcPr>
          <w:p w14:paraId="35BB2E43"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 мере необходимости</w:t>
            </w:r>
          </w:p>
        </w:tc>
        <w:tc>
          <w:tcPr>
            <w:tcW w:w="1417" w:type="dxa"/>
            <w:tcBorders>
              <w:top w:val="nil"/>
              <w:left w:val="nil"/>
              <w:bottom w:val="single" w:sz="4" w:space="0" w:color="auto"/>
              <w:right w:val="single" w:sz="4" w:space="0" w:color="auto"/>
            </w:tcBorders>
            <w:shd w:val="clear" w:color="auto" w:fill="auto"/>
            <w:noWrap/>
            <w:vAlign w:val="bottom"/>
          </w:tcPr>
          <w:p w14:paraId="68EA935C" w14:textId="7C07D598"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0A241428" w14:textId="0AA877C7"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4CEB45A4" w14:textId="77777777" w:rsidTr="002A6672">
        <w:trPr>
          <w:gridAfter w:val="1"/>
          <w:wAfter w:w="1277" w:type="dxa"/>
          <w:trHeight w:val="26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3AFFAC0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6.10.</w:t>
            </w:r>
          </w:p>
        </w:tc>
        <w:tc>
          <w:tcPr>
            <w:tcW w:w="5257" w:type="dxa"/>
            <w:gridSpan w:val="2"/>
            <w:tcBorders>
              <w:top w:val="nil"/>
              <w:left w:val="nil"/>
              <w:bottom w:val="single" w:sz="4" w:space="0" w:color="auto"/>
              <w:right w:val="single" w:sz="4" w:space="0" w:color="auto"/>
            </w:tcBorders>
            <w:shd w:val="clear" w:color="auto" w:fill="auto"/>
            <w:vAlign w:val="center"/>
            <w:hideMark/>
          </w:tcPr>
          <w:p w14:paraId="7D7821AC"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Услуги ООО "РРКЦ"</w:t>
            </w:r>
          </w:p>
        </w:tc>
        <w:tc>
          <w:tcPr>
            <w:tcW w:w="2283" w:type="dxa"/>
            <w:tcBorders>
              <w:top w:val="nil"/>
              <w:left w:val="nil"/>
              <w:bottom w:val="single" w:sz="4" w:space="0" w:color="auto"/>
              <w:right w:val="single" w:sz="4" w:space="0" w:color="auto"/>
            </w:tcBorders>
            <w:shd w:val="clear" w:color="auto" w:fill="auto"/>
            <w:vAlign w:val="center"/>
            <w:hideMark/>
          </w:tcPr>
          <w:p w14:paraId="04B0B11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Постоянно</w:t>
            </w:r>
          </w:p>
        </w:tc>
        <w:tc>
          <w:tcPr>
            <w:tcW w:w="1417" w:type="dxa"/>
            <w:tcBorders>
              <w:top w:val="nil"/>
              <w:left w:val="nil"/>
              <w:bottom w:val="single" w:sz="4" w:space="0" w:color="auto"/>
              <w:right w:val="single" w:sz="4" w:space="0" w:color="auto"/>
            </w:tcBorders>
            <w:shd w:val="clear" w:color="auto" w:fill="auto"/>
            <w:noWrap/>
            <w:vAlign w:val="center"/>
          </w:tcPr>
          <w:p w14:paraId="098728C3" w14:textId="5DAE5627" w:rsidR="0028770A" w:rsidRPr="00DA1D65" w:rsidRDefault="0028770A" w:rsidP="00311973">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bottom"/>
          </w:tcPr>
          <w:p w14:paraId="21336D0D" w14:textId="539A3349"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27E981B7" w14:textId="77777777" w:rsidTr="002A6672">
        <w:trPr>
          <w:gridAfter w:val="1"/>
          <w:wAfter w:w="1277" w:type="dxa"/>
          <w:trHeight w:val="278"/>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78DB8E13"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6.11.</w:t>
            </w:r>
          </w:p>
        </w:tc>
        <w:tc>
          <w:tcPr>
            <w:tcW w:w="5257" w:type="dxa"/>
            <w:gridSpan w:val="2"/>
            <w:tcBorders>
              <w:top w:val="nil"/>
              <w:left w:val="nil"/>
              <w:bottom w:val="single" w:sz="4" w:space="0" w:color="auto"/>
              <w:right w:val="single" w:sz="4" w:space="0" w:color="auto"/>
            </w:tcBorders>
            <w:shd w:val="clear" w:color="auto" w:fill="auto"/>
            <w:vAlign w:val="center"/>
            <w:hideMark/>
          </w:tcPr>
          <w:p w14:paraId="19E66584"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Затраты по управление домом</w:t>
            </w:r>
          </w:p>
        </w:tc>
        <w:tc>
          <w:tcPr>
            <w:tcW w:w="2283" w:type="dxa"/>
            <w:tcBorders>
              <w:top w:val="nil"/>
              <w:left w:val="nil"/>
              <w:bottom w:val="single" w:sz="4" w:space="0" w:color="auto"/>
              <w:right w:val="single" w:sz="4" w:space="0" w:color="auto"/>
            </w:tcBorders>
            <w:shd w:val="clear" w:color="auto" w:fill="auto"/>
            <w:vAlign w:val="center"/>
            <w:hideMark/>
          </w:tcPr>
          <w:p w14:paraId="36D1411C"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Постоянно</w:t>
            </w:r>
          </w:p>
        </w:tc>
        <w:tc>
          <w:tcPr>
            <w:tcW w:w="1417" w:type="dxa"/>
            <w:tcBorders>
              <w:top w:val="nil"/>
              <w:left w:val="nil"/>
              <w:bottom w:val="single" w:sz="4" w:space="0" w:color="auto"/>
              <w:right w:val="single" w:sz="4" w:space="0" w:color="auto"/>
            </w:tcBorders>
            <w:shd w:val="clear" w:color="auto" w:fill="auto"/>
            <w:noWrap/>
            <w:vAlign w:val="center"/>
          </w:tcPr>
          <w:p w14:paraId="14BBA5F1" w14:textId="2701D31D" w:rsidR="0028770A" w:rsidRPr="00DA1D65" w:rsidRDefault="0028770A" w:rsidP="00311973">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single" w:sz="4" w:space="0" w:color="auto"/>
            </w:tcBorders>
            <w:shd w:val="clear" w:color="auto" w:fill="auto"/>
            <w:noWrap/>
            <w:vAlign w:val="bottom"/>
          </w:tcPr>
          <w:p w14:paraId="7DD9CF10" w14:textId="042BFFD2"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27B53335" w14:textId="77777777" w:rsidTr="002A6672">
        <w:trPr>
          <w:gridAfter w:val="1"/>
          <w:wAfter w:w="1277" w:type="dxa"/>
          <w:trHeight w:val="278"/>
        </w:trPr>
        <w:tc>
          <w:tcPr>
            <w:tcW w:w="8359"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4220858" w14:textId="77777777" w:rsidR="0028770A" w:rsidRPr="00DA1D65" w:rsidRDefault="0028770A" w:rsidP="0028770A">
            <w:pP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Итого</w:t>
            </w:r>
          </w:p>
        </w:tc>
        <w:tc>
          <w:tcPr>
            <w:tcW w:w="1417" w:type="dxa"/>
            <w:tcBorders>
              <w:top w:val="single" w:sz="8" w:space="0" w:color="auto"/>
              <w:left w:val="nil"/>
              <w:bottom w:val="single" w:sz="8" w:space="0" w:color="auto"/>
              <w:right w:val="single" w:sz="4" w:space="0" w:color="auto"/>
            </w:tcBorders>
            <w:shd w:val="clear" w:color="auto" w:fill="auto"/>
            <w:noWrap/>
            <w:vAlign w:val="center"/>
          </w:tcPr>
          <w:p w14:paraId="68A70104" w14:textId="6016966C"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DEE99E" w14:textId="0C0CBF61"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p>
        </w:tc>
      </w:tr>
      <w:tr w:rsidR="0028770A" w:rsidRPr="00DA1D65" w14:paraId="154958FA" w14:textId="77777777" w:rsidTr="002A6672">
        <w:trPr>
          <w:gridAfter w:val="1"/>
          <w:wAfter w:w="1277" w:type="dxa"/>
          <w:trHeight w:val="278"/>
        </w:trPr>
        <w:tc>
          <w:tcPr>
            <w:tcW w:w="819" w:type="dxa"/>
            <w:tcBorders>
              <w:top w:val="nil"/>
              <w:left w:val="single" w:sz="4" w:space="0" w:color="auto"/>
              <w:bottom w:val="single" w:sz="4" w:space="0" w:color="auto"/>
              <w:right w:val="nil"/>
            </w:tcBorders>
            <w:shd w:val="clear" w:color="auto" w:fill="auto"/>
            <w:noWrap/>
            <w:vAlign w:val="center"/>
            <w:hideMark/>
          </w:tcPr>
          <w:p w14:paraId="6D7A45C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7.</w:t>
            </w:r>
          </w:p>
        </w:tc>
        <w:tc>
          <w:tcPr>
            <w:tcW w:w="5257" w:type="dxa"/>
            <w:gridSpan w:val="2"/>
            <w:tcBorders>
              <w:top w:val="nil"/>
              <w:left w:val="single" w:sz="4" w:space="0" w:color="auto"/>
              <w:bottom w:val="single" w:sz="4" w:space="0" w:color="auto"/>
              <w:right w:val="single" w:sz="4" w:space="0" w:color="auto"/>
            </w:tcBorders>
            <w:shd w:val="clear" w:color="auto" w:fill="auto"/>
            <w:vAlign w:val="center"/>
            <w:hideMark/>
          </w:tcPr>
          <w:p w14:paraId="06D4C99B" w14:textId="77777777" w:rsidR="0028770A" w:rsidRPr="00DA1D65" w:rsidRDefault="0028770A" w:rsidP="0028770A">
            <w:pP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Содержание и текущий ремонт лифта</w:t>
            </w:r>
          </w:p>
        </w:tc>
        <w:tc>
          <w:tcPr>
            <w:tcW w:w="2283" w:type="dxa"/>
            <w:tcBorders>
              <w:top w:val="nil"/>
              <w:left w:val="nil"/>
              <w:bottom w:val="single" w:sz="4" w:space="0" w:color="auto"/>
              <w:right w:val="single" w:sz="4" w:space="0" w:color="auto"/>
            </w:tcBorders>
            <w:shd w:val="clear" w:color="auto" w:fill="auto"/>
            <w:vAlign w:val="center"/>
            <w:hideMark/>
          </w:tcPr>
          <w:p w14:paraId="2C46E3CD" w14:textId="77777777" w:rsidR="0028770A" w:rsidRPr="00DA1D65" w:rsidRDefault="0028770A" w:rsidP="0028770A">
            <w:pPr>
              <w:jc w:val="center"/>
              <w:rPr>
                <w:rFonts w:ascii="Times New Roman" w:eastAsia="Times New Roman" w:hAnsi="Times New Roman" w:cs="Times New Roman"/>
                <w:color w:val="auto"/>
                <w:sz w:val="20"/>
                <w:szCs w:val="20"/>
                <w:lang w:eastAsia="ru-RU" w:bidi="ar-SA"/>
              </w:rPr>
            </w:pPr>
            <w:r w:rsidRPr="00DA1D65">
              <w:rPr>
                <w:rFonts w:ascii="Times New Roman" w:eastAsia="Times New Roman" w:hAnsi="Times New Roman" w:cs="Times New Roman"/>
                <w:color w:val="auto"/>
                <w:sz w:val="20"/>
                <w:szCs w:val="20"/>
                <w:lang w:eastAsia="ru-RU" w:bidi="ar-SA"/>
              </w:rPr>
              <w:t>Постоянно</w:t>
            </w:r>
          </w:p>
        </w:tc>
        <w:tc>
          <w:tcPr>
            <w:tcW w:w="1417" w:type="dxa"/>
            <w:tcBorders>
              <w:top w:val="nil"/>
              <w:left w:val="nil"/>
              <w:bottom w:val="single" w:sz="4" w:space="0" w:color="auto"/>
              <w:right w:val="single" w:sz="4" w:space="0" w:color="auto"/>
            </w:tcBorders>
            <w:shd w:val="clear" w:color="auto" w:fill="auto"/>
            <w:noWrap/>
            <w:vAlign w:val="center"/>
          </w:tcPr>
          <w:p w14:paraId="369DF48F" w14:textId="4DEFC41D"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c>
          <w:tcPr>
            <w:tcW w:w="1134" w:type="dxa"/>
            <w:tcBorders>
              <w:top w:val="nil"/>
              <w:left w:val="nil"/>
              <w:bottom w:val="single" w:sz="4" w:space="0" w:color="auto"/>
              <w:right w:val="single" w:sz="4" w:space="0" w:color="auto"/>
            </w:tcBorders>
            <w:shd w:val="clear" w:color="auto" w:fill="auto"/>
            <w:noWrap/>
            <w:vAlign w:val="center"/>
          </w:tcPr>
          <w:p w14:paraId="64BBD78E" w14:textId="5D959130" w:rsidR="0028770A" w:rsidRPr="00DA1D65" w:rsidRDefault="0028770A" w:rsidP="0028770A">
            <w:pPr>
              <w:jc w:val="center"/>
              <w:rPr>
                <w:rFonts w:ascii="Times New Roman" w:eastAsia="Times New Roman" w:hAnsi="Times New Roman" w:cs="Times New Roman"/>
                <w:color w:val="auto"/>
                <w:sz w:val="20"/>
                <w:szCs w:val="20"/>
                <w:lang w:eastAsia="ru-RU" w:bidi="ar-SA"/>
              </w:rPr>
            </w:pPr>
          </w:p>
        </w:tc>
      </w:tr>
      <w:tr w:rsidR="0028770A" w:rsidRPr="00DA1D65" w14:paraId="51EF0659" w14:textId="77777777" w:rsidTr="002A6672">
        <w:trPr>
          <w:gridAfter w:val="1"/>
          <w:wAfter w:w="1277" w:type="dxa"/>
          <w:trHeight w:val="278"/>
        </w:trPr>
        <w:tc>
          <w:tcPr>
            <w:tcW w:w="8359"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E721FF" w14:textId="77777777" w:rsidR="0028770A" w:rsidRPr="00DA1D65" w:rsidRDefault="0028770A" w:rsidP="0028770A">
            <w:pPr>
              <w:rPr>
                <w:rFonts w:ascii="Times New Roman" w:eastAsia="Times New Roman" w:hAnsi="Times New Roman" w:cs="Times New Roman"/>
                <w:b/>
                <w:bCs/>
                <w:color w:val="auto"/>
                <w:sz w:val="20"/>
                <w:szCs w:val="20"/>
                <w:lang w:eastAsia="ru-RU" w:bidi="ar-SA"/>
              </w:rPr>
            </w:pPr>
            <w:r w:rsidRPr="00DA1D65">
              <w:rPr>
                <w:rFonts w:ascii="Times New Roman" w:eastAsia="Times New Roman" w:hAnsi="Times New Roman" w:cs="Times New Roman"/>
                <w:b/>
                <w:bCs/>
                <w:color w:val="auto"/>
                <w:sz w:val="20"/>
                <w:szCs w:val="20"/>
                <w:lang w:eastAsia="ru-RU" w:bidi="ar-SA"/>
              </w:rPr>
              <w:t>Итого содержание жилья</w:t>
            </w:r>
          </w:p>
        </w:tc>
        <w:tc>
          <w:tcPr>
            <w:tcW w:w="1417" w:type="dxa"/>
            <w:tcBorders>
              <w:top w:val="single" w:sz="8" w:space="0" w:color="auto"/>
              <w:left w:val="nil"/>
              <w:bottom w:val="single" w:sz="8" w:space="0" w:color="auto"/>
              <w:right w:val="nil"/>
            </w:tcBorders>
            <w:shd w:val="clear" w:color="auto" w:fill="auto"/>
            <w:noWrap/>
            <w:vAlign w:val="center"/>
          </w:tcPr>
          <w:p w14:paraId="73100FCC" w14:textId="71870258"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3AEEFC" w14:textId="02437909" w:rsidR="0028770A" w:rsidRPr="00DA1D65" w:rsidRDefault="0028770A" w:rsidP="0028770A">
            <w:pPr>
              <w:jc w:val="center"/>
              <w:rPr>
                <w:rFonts w:ascii="Times New Roman" w:eastAsia="Times New Roman" w:hAnsi="Times New Roman" w:cs="Times New Roman"/>
                <w:b/>
                <w:bCs/>
                <w:color w:val="auto"/>
                <w:sz w:val="20"/>
                <w:szCs w:val="20"/>
                <w:lang w:eastAsia="ru-RU" w:bidi="ar-SA"/>
              </w:rPr>
            </w:pPr>
          </w:p>
        </w:tc>
      </w:tr>
      <w:tr w:rsidR="00BE6F66" w:rsidRPr="00C87DAC" w14:paraId="449A5595" w14:textId="77777777" w:rsidTr="002A6672">
        <w:tblPrEx>
          <w:tblCellMar>
            <w:left w:w="143" w:type="dxa"/>
          </w:tblCellMar>
        </w:tblPrEx>
        <w:tc>
          <w:tcPr>
            <w:tcW w:w="5688" w:type="dxa"/>
            <w:gridSpan w:val="2"/>
            <w:shd w:val="clear" w:color="auto" w:fill="FFFFFF"/>
          </w:tcPr>
          <w:p w14:paraId="1DDBE3A2" w14:textId="77777777" w:rsidR="00BE6F66" w:rsidRPr="00C87DAC" w:rsidRDefault="00DA1D65" w:rsidP="00DA1D65">
            <w:pPr>
              <w:spacing w:before="100"/>
              <w:rPr>
                <w:rFonts w:ascii="Nimbus Roman No9 L" w:hAnsi="Nimbus Roman No9 L"/>
                <w:sz w:val="20"/>
                <w:szCs w:val="20"/>
              </w:rPr>
            </w:pPr>
            <w:r>
              <w:rPr>
                <w:rFonts w:ascii="Nimbus Roman No9 L" w:hAnsi="Nimbus Roman No9 L"/>
                <w:b/>
                <w:sz w:val="20"/>
                <w:szCs w:val="20"/>
              </w:rPr>
              <w:t xml:space="preserve">                              </w:t>
            </w:r>
            <w:r w:rsidR="00BE6F66" w:rsidRPr="00C87DAC">
              <w:rPr>
                <w:rFonts w:ascii="Nimbus Roman No9 L" w:hAnsi="Nimbus Roman No9 L"/>
                <w:b/>
                <w:sz w:val="20"/>
                <w:szCs w:val="20"/>
              </w:rPr>
              <w:t xml:space="preserve">Управляющая организация: </w:t>
            </w:r>
          </w:p>
          <w:p w14:paraId="3854F287" w14:textId="77777777" w:rsidR="002A6672" w:rsidRPr="00B20A7D" w:rsidRDefault="002A6672" w:rsidP="002A6672">
            <w:pPr>
              <w:widowControl w:val="0"/>
              <w:jc w:val="center"/>
              <w:rPr>
                <w:rFonts w:ascii="Nimbus Roman No9 L" w:hAnsi="Nimbus Roman No9 L"/>
                <w:sz w:val="20"/>
                <w:szCs w:val="20"/>
              </w:rPr>
            </w:pPr>
            <w:r w:rsidRPr="00B20A7D">
              <w:rPr>
                <w:rFonts w:ascii="Nimbus Roman No9 L" w:hAnsi="Nimbus Roman No9 L"/>
                <w:b/>
                <w:bCs/>
                <w:sz w:val="20"/>
                <w:szCs w:val="20"/>
              </w:rPr>
              <w:t>МУП «Аварийная служба г. Белгорода»</w:t>
            </w:r>
          </w:p>
          <w:p w14:paraId="2DE901A8" w14:textId="77777777" w:rsidR="002A6672" w:rsidRPr="002A6672" w:rsidRDefault="002A6672" w:rsidP="002A6672">
            <w:pPr>
              <w:rPr>
                <w:rFonts w:ascii="Nimbus Roman No9 L" w:hAnsi="Nimbus Roman No9 L"/>
                <w:sz w:val="18"/>
                <w:szCs w:val="18"/>
              </w:rPr>
            </w:pPr>
            <w:r w:rsidRPr="002A6672">
              <w:rPr>
                <w:rFonts w:ascii="Nimbus Roman No9 L" w:hAnsi="Nimbus Roman No9 L"/>
                <w:sz w:val="18"/>
                <w:szCs w:val="18"/>
              </w:rPr>
              <w:t xml:space="preserve">Адрес: 308015, г. Белгород, </w:t>
            </w:r>
            <w:proofErr w:type="gramStart"/>
            <w:r w:rsidRPr="002A6672">
              <w:rPr>
                <w:rFonts w:ascii="Nimbus Roman No9 L" w:hAnsi="Nimbus Roman No9 L"/>
                <w:sz w:val="18"/>
                <w:szCs w:val="18"/>
              </w:rPr>
              <w:t xml:space="preserve">ул. </w:t>
            </w:r>
            <w:r w:rsidRPr="002A6672">
              <w:rPr>
                <w:rFonts w:ascii="Times New Roman" w:hAnsi="Times New Roman" w:cs="Times New Roman"/>
                <w:sz w:val="18"/>
                <w:szCs w:val="18"/>
              </w:rPr>
              <w:t>.</w:t>
            </w:r>
            <w:proofErr w:type="gramEnd"/>
            <w:r w:rsidRPr="002A6672">
              <w:rPr>
                <w:rFonts w:ascii="Times New Roman" w:hAnsi="Times New Roman" w:cs="Times New Roman"/>
                <w:sz w:val="18"/>
                <w:szCs w:val="18"/>
              </w:rPr>
              <w:t xml:space="preserve"> </w:t>
            </w:r>
            <w:proofErr w:type="spellStart"/>
            <w:r w:rsidRPr="002A6672">
              <w:rPr>
                <w:rFonts w:ascii="Times New Roman" w:hAnsi="Times New Roman" w:cs="Times New Roman"/>
                <w:sz w:val="18"/>
                <w:szCs w:val="18"/>
              </w:rPr>
              <w:t>Озембловского</w:t>
            </w:r>
            <w:proofErr w:type="spellEnd"/>
            <w:r w:rsidRPr="002A6672">
              <w:rPr>
                <w:rFonts w:ascii="Times New Roman" w:hAnsi="Times New Roman" w:cs="Times New Roman"/>
                <w:sz w:val="18"/>
                <w:szCs w:val="18"/>
              </w:rPr>
              <w:t>, д. 1.</w:t>
            </w:r>
            <w:r w:rsidRPr="002A6672">
              <w:rPr>
                <w:rFonts w:ascii="Nimbus Roman No9 L" w:hAnsi="Nimbus Roman No9 L"/>
                <w:sz w:val="18"/>
                <w:szCs w:val="18"/>
              </w:rPr>
              <w:t xml:space="preserve">   </w:t>
            </w:r>
          </w:p>
          <w:p w14:paraId="5EF150FD" w14:textId="77777777" w:rsidR="002A6672" w:rsidRPr="002A6672" w:rsidRDefault="002A6672" w:rsidP="002A6672">
            <w:pPr>
              <w:rPr>
                <w:rFonts w:ascii="Times New Roman" w:hAnsi="Times New Roman" w:cs="Times New Roman"/>
                <w:sz w:val="18"/>
                <w:szCs w:val="18"/>
              </w:rPr>
            </w:pPr>
            <w:r w:rsidRPr="002A6672">
              <w:rPr>
                <w:rFonts w:ascii="Times New Roman" w:hAnsi="Times New Roman" w:cs="Times New Roman"/>
                <w:sz w:val="18"/>
                <w:szCs w:val="18"/>
              </w:rPr>
              <w:t xml:space="preserve">Тел./факс 32-33-91 – приемная,  </w:t>
            </w:r>
          </w:p>
          <w:p w14:paraId="6ABCD445" w14:textId="77777777" w:rsidR="002A6672" w:rsidRPr="002A6672" w:rsidRDefault="002A6672" w:rsidP="002A6672">
            <w:pPr>
              <w:rPr>
                <w:rFonts w:ascii="Times New Roman" w:hAnsi="Times New Roman" w:cs="Times New Roman"/>
                <w:sz w:val="18"/>
                <w:szCs w:val="18"/>
              </w:rPr>
            </w:pPr>
            <w:proofErr w:type="spellStart"/>
            <w:proofErr w:type="gramStart"/>
            <w:r w:rsidRPr="002A6672">
              <w:rPr>
                <w:rFonts w:ascii="Times New Roman" w:hAnsi="Times New Roman" w:cs="Times New Roman"/>
                <w:sz w:val="18"/>
                <w:szCs w:val="18"/>
              </w:rPr>
              <w:t>Эл.почта</w:t>
            </w:r>
            <w:proofErr w:type="spellEnd"/>
            <w:proofErr w:type="gramEnd"/>
            <w:r w:rsidRPr="002A6672">
              <w:rPr>
                <w:rFonts w:ascii="Times New Roman" w:hAnsi="Times New Roman" w:cs="Times New Roman"/>
                <w:sz w:val="18"/>
                <w:szCs w:val="18"/>
              </w:rPr>
              <w:t xml:space="preserve"> – </w:t>
            </w:r>
            <w:hyperlink r:id="rId20" w:history="1">
              <w:r w:rsidRPr="002A6672">
                <w:rPr>
                  <w:rStyle w:val="af2"/>
                  <w:rFonts w:ascii="Times New Roman" w:hAnsi="Times New Roman" w:cs="Times New Roman"/>
                  <w:sz w:val="18"/>
                  <w:szCs w:val="18"/>
                  <w:lang w:val="en-US"/>
                </w:rPr>
                <w:t>mupgas</w:t>
              </w:r>
              <w:r w:rsidRPr="002A6672">
                <w:rPr>
                  <w:rStyle w:val="af2"/>
                  <w:rFonts w:ascii="Times New Roman" w:hAnsi="Times New Roman" w:cs="Times New Roman"/>
                  <w:sz w:val="18"/>
                  <w:szCs w:val="18"/>
                </w:rPr>
                <w:t>@</w:t>
              </w:r>
              <w:r w:rsidRPr="002A6672">
                <w:rPr>
                  <w:rStyle w:val="af2"/>
                  <w:rFonts w:ascii="Times New Roman" w:hAnsi="Times New Roman" w:cs="Times New Roman"/>
                  <w:sz w:val="18"/>
                  <w:szCs w:val="18"/>
                  <w:lang w:val="en-US"/>
                </w:rPr>
                <w:t>yandex</w:t>
              </w:r>
              <w:r w:rsidRPr="002A6672">
                <w:rPr>
                  <w:rStyle w:val="af2"/>
                  <w:rFonts w:ascii="Times New Roman" w:hAnsi="Times New Roman" w:cs="Times New Roman"/>
                  <w:sz w:val="18"/>
                  <w:szCs w:val="18"/>
                </w:rPr>
                <w:t>.</w:t>
              </w:r>
              <w:proofErr w:type="spellStart"/>
              <w:r w:rsidRPr="002A6672">
                <w:rPr>
                  <w:rStyle w:val="af2"/>
                  <w:rFonts w:ascii="Times New Roman" w:hAnsi="Times New Roman" w:cs="Times New Roman"/>
                  <w:sz w:val="18"/>
                  <w:szCs w:val="18"/>
                  <w:lang w:val="en-US"/>
                </w:rPr>
                <w:t>ru</w:t>
              </w:r>
              <w:proofErr w:type="spellEnd"/>
            </w:hyperlink>
          </w:p>
          <w:p w14:paraId="69285D84" w14:textId="77777777" w:rsidR="002A6672" w:rsidRPr="002A6672" w:rsidRDefault="002A6672" w:rsidP="002A6672">
            <w:pPr>
              <w:rPr>
                <w:rFonts w:ascii="Times New Roman" w:hAnsi="Times New Roman" w:cs="Times New Roman"/>
                <w:sz w:val="18"/>
                <w:szCs w:val="18"/>
              </w:rPr>
            </w:pPr>
            <w:r w:rsidRPr="002A6672">
              <w:rPr>
                <w:rFonts w:ascii="Times New Roman" w:hAnsi="Times New Roman" w:cs="Times New Roman"/>
                <w:sz w:val="18"/>
                <w:szCs w:val="18"/>
              </w:rPr>
              <w:t>ИНН 3123070902</w:t>
            </w:r>
          </w:p>
          <w:p w14:paraId="4C9873DC" w14:textId="77777777" w:rsidR="002A6672" w:rsidRPr="002A6672" w:rsidRDefault="002A6672" w:rsidP="002A6672">
            <w:pPr>
              <w:rPr>
                <w:rFonts w:ascii="Times New Roman" w:hAnsi="Times New Roman" w:cs="Times New Roman"/>
                <w:sz w:val="18"/>
                <w:szCs w:val="18"/>
              </w:rPr>
            </w:pPr>
            <w:r w:rsidRPr="002A6672">
              <w:rPr>
                <w:rFonts w:ascii="Times New Roman" w:hAnsi="Times New Roman" w:cs="Times New Roman"/>
                <w:sz w:val="18"/>
                <w:szCs w:val="18"/>
              </w:rPr>
              <w:t>КПП 312301001</w:t>
            </w:r>
          </w:p>
          <w:p w14:paraId="0FA18FC6" w14:textId="77777777" w:rsidR="002A6672" w:rsidRPr="002A6672" w:rsidRDefault="002A6672" w:rsidP="002A6672">
            <w:pPr>
              <w:rPr>
                <w:rFonts w:ascii="Times New Roman" w:hAnsi="Times New Roman" w:cs="Times New Roman"/>
                <w:sz w:val="18"/>
                <w:szCs w:val="18"/>
              </w:rPr>
            </w:pPr>
            <w:r w:rsidRPr="002A6672">
              <w:rPr>
                <w:rFonts w:ascii="Times New Roman" w:hAnsi="Times New Roman" w:cs="Times New Roman"/>
                <w:sz w:val="18"/>
                <w:szCs w:val="18"/>
              </w:rPr>
              <w:t>ОКПО 22237798</w:t>
            </w:r>
          </w:p>
          <w:p w14:paraId="00F8D21B" w14:textId="77777777" w:rsidR="002A6672" w:rsidRPr="002A6672" w:rsidRDefault="002A6672" w:rsidP="002A6672">
            <w:pPr>
              <w:rPr>
                <w:rFonts w:ascii="Times New Roman" w:hAnsi="Times New Roman" w:cs="Times New Roman"/>
                <w:sz w:val="18"/>
                <w:szCs w:val="18"/>
              </w:rPr>
            </w:pPr>
            <w:r w:rsidRPr="002A6672">
              <w:rPr>
                <w:rFonts w:ascii="Times New Roman" w:hAnsi="Times New Roman" w:cs="Times New Roman"/>
                <w:sz w:val="18"/>
                <w:szCs w:val="18"/>
              </w:rPr>
              <w:t>ОГРН 1023101689731</w:t>
            </w:r>
          </w:p>
          <w:p w14:paraId="64A0F713" w14:textId="77777777" w:rsidR="002A6672" w:rsidRPr="002A6672" w:rsidRDefault="002A6672" w:rsidP="002A6672">
            <w:pPr>
              <w:rPr>
                <w:rFonts w:ascii="Nimbus Roman No9 L" w:hAnsi="Nimbus Roman No9 L"/>
                <w:sz w:val="18"/>
                <w:szCs w:val="18"/>
              </w:rPr>
            </w:pPr>
            <w:r w:rsidRPr="002A6672">
              <w:rPr>
                <w:rFonts w:ascii="Nimbus Roman No9 L" w:hAnsi="Nimbus Roman No9 L"/>
                <w:sz w:val="18"/>
                <w:szCs w:val="18"/>
              </w:rPr>
              <w:t>Р/с 40702810602070001910</w:t>
            </w:r>
          </w:p>
          <w:p w14:paraId="0E33869F" w14:textId="77777777" w:rsidR="002A6672" w:rsidRPr="002A6672" w:rsidRDefault="002A6672" w:rsidP="002A6672">
            <w:pPr>
              <w:rPr>
                <w:rFonts w:ascii="Nimbus Roman No9 L" w:hAnsi="Nimbus Roman No9 L"/>
                <w:sz w:val="18"/>
                <w:szCs w:val="18"/>
              </w:rPr>
            </w:pPr>
            <w:r w:rsidRPr="002A6672">
              <w:rPr>
                <w:rFonts w:ascii="Nimbus Roman No9 L" w:hAnsi="Nimbus Roman No9 L"/>
                <w:sz w:val="18"/>
                <w:szCs w:val="18"/>
              </w:rPr>
              <w:t>БИК 044525297</w:t>
            </w:r>
          </w:p>
          <w:p w14:paraId="69C04439" w14:textId="77777777" w:rsidR="002A6672" w:rsidRPr="002A6672" w:rsidRDefault="002A6672" w:rsidP="002A6672">
            <w:pPr>
              <w:rPr>
                <w:rFonts w:ascii="Nimbus Roman No9 L" w:hAnsi="Nimbus Roman No9 L"/>
                <w:sz w:val="18"/>
                <w:szCs w:val="18"/>
              </w:rPr>
            </w:pPr>
            <w:r w:rsidRPr="002A6672">
              <w:rPr>
                <w:rFonts w:ascii="Nimbus Roman No9 L" w:hAnsi="Nimbus Roman No9 L"/>
                <w:sz w:val="18"/>
                <w:szCs w:val="18"/>
              </w:rPr>
              <w:t>Кор./с 30101810945250000297</w:t>
            </w:r>
          </w:p>
          <w:p w14:paraId="10061CF8" w14:textId="77777777" w:rsidR="002A6672" w:rsidRPr="002A6672" w:rsidRDefault="002A6672" w:rsidP="002A6672">
            <w:pPr>
              <w:rPr>
                <w:rFonts w:ascii="Nimbus Roman No9 L" w:hAnsi="Nimbus Roman No9 L"/>
                <w:sz w:val="18"/>
                <w:szCs w:val="18"/>
              </w:rPr>
            </w:pPr>
            <w:r w:rsidRPr="002A6672">
              <w:rPr>
                <w:rFonts w:ascii="Nimbus Roman No9 L" w:hAnsi="Nimbus Roman No9 L"/>
                <w:sz w:val="18"/>
                <w:szCs w:val="18"/>
              </w:rPr>
              <w:t>ФИЛИАЛ ЦЕНТРАЛЬНЫЙ ПАО БАНКА «ФК ОТКРЫТИЕ»</w:t>
            </w:r>
          </w:p>
          <w:p w14:paraId="616B9658" w14:textId="4C83D787" w:rsidR="002A6672" w:rsidRPr="00C87DAC" w:rsidRDefault="002A6672" w:rsidP="002A6672">
            <w:pPr>
              <w:rPr>
                <w:rFonts w:ascii="Nimbus Roman No9 L" w:hAnsi="Nimbus Roman No9 L"/>
                <w:sz w:val="20"/>
                <w:szCs w:val="20"/>
              </w:rPr>
            </w:pPr>
            <w:r w:rsidRPr="002A6672">
              <w:rPr>
                <w:rFonts w:ascii="Nimbus Roman No9 L" w:hAnsi="Nimbus Roman No9 L"/>
                <w:sz w:val="18"/>
                <w:szCs w:val="18"/>
              </w:rPr>
              <w:t>г. Москва</w:t>
            </w:r>
            <w:r>
              <w:rPr>
                <w:rFonts w:ascii="Nimbus Roman No9 L" w:hAnsi="Nimbus Roman No9 L"/>
                <w:sz w:val="18"/>
                <w:szCs w:val="18"/>
              </w:rPr>
              <w:t xml:space="preserve"> </w:t>
            </w:r>
          </w:p>
          <w:p w14:paraId="280E111B" w14:textId="77777777" w:rsidR="00B20A7D" w:rsidRDefault="002A6672" w:rsidP="002A6672">
            <w:pPr>
              <w:spacing w:before="100"/>
              <w:rPr>
                <w:rFonts w:ascii="Nimbus Roman No9 L" w:hAnsi="Nimbus Roman No9 L"/>
                <w:b/>
                <w:bCs/>
                <w:sz w:val="20"/>
                <w:szCs w:val="20"/>
              </w:rPr>
            </w:pPr>
            <w:r w:rsidRPr="00B20A7D">
              <w:rPr>
                <w:rFonts w:ascii="Nimbus Roman No9 L" w:hAnsi="Nimbus Roman No9 L"/>
                <w:sz w:val="20"/>
                <w:szCs w:val="20"/>
              </w:rPr>
              <w:t xml:space="preserve">      </w:t>
            </w:r>
            <w:r w:rsidRPr="00B20A7D">
              <w:rPr>
                <w:rFonts w:ascii="Nimbus Roman No9 L" w:hAnsi="Nimbus Roman No9 L"/>
                <w:b/>
                <w:bCs/>
                <w:sz w:val="20"/>
                <w:szCs w:val="20"/>
              </w:rPr>
              <w:t xml:space="preserve">Директор МУП «Аварийная служба г. Белгорода»  </w:t>
            </w:r>
          </w:p>
          <w:p w14:paraId="53C22098" w14:textId="6528EADB" w:rsidR="00B20A7D" w:rsidRDefault="002A6672" w:rsidP="002A6672">
            <w:pPr>
              <w:spacing w:before="100"/>
              <w:rPr>
                <w:rFonts w:ascii="Nimbus Roman No9 L" w:hAnsi="Nimbus Roman No9 L"/>
                <w:sz w:val="20"/>
                <w:szCs w:val="20"/>
              </w:rPr>
            </w:pPr>
            <w:r w:rsidRPr="00B20A7D">
              <w:rPr>
                <w:rFonts w:ascii="Nimbus Roman No9 L" w:hAnsi="Nimbus Roman No9 L"/>
                <w:sz w:val="20"/>
                <w:szCs w:val="20"/>
              </w:rPr>
              <w:t xml:space="preserve">                                                                          </w:t>
            </w:r>
            <w:r w:rsidRPr="00B20A7D">
              <w:rPr>
                <w:rFonts w:ascii="Nimbus Roman No9 L" w:hAnsi="Nimbus Roman No9 L"/>
                <w:b/>
                <w:bCs/>
                <w:sz w:val="20"/>
                <w:szCs w:val="20"/>
              </w:rPr>
              <w:t xml:space="preserve">___________________               </w:t>
            </w:r>
            <w:r w:rsidRPr="00B20A7D">
              <w:rPr>
                <w:rFonts w:ascii="Nimbus Roman No9 L" w:hAnsi="Nimbus Roman No9 L"/>
                <w:b/>
                <w:bCs/>
                <w:sz w:val="20"/>
                <w:szCs w:val="20"/>
                <w:u w:val="single"/>
              </w:rPr>
              <w:t xml:space="preserve">  В.А. Кудлаев</w:t>
            </w:r>
            <w:r w:rsidRPr="00B20A7D">
              <w:rPr>
                <w:rFonts w:ascii="Nimbus Roman No9 L" w:hAnsi="Nimbus Roman No9 L"/>
                <w:sz w:val="20"/>
                <w:szCs w:val="20"/>
              </w:rPr>
              <w:t xml:space="preserve">   </w:t>
            </w:r>
          </w:p>
          <w:p w14:paraId="5EE736C5" w14:textId="18C20749" w:rsidR="002A6672" w:rsidRPr="00B20A7D" w:rsidRDefault="002A6672" w:rsidP="002A6672">
            <w:pPr>
              <w:spacing w:before="100"/>
              <w:rPr>
                <w:rFonts w:ascii="Nimbus Roman No9 L" w:hAnsi="Nimbus Roman No9 L"/>
                <w:sz w:val="20"/>
                <w:szCs w:val="20"/>
                <w:vertAlign w:val="superscript"/>
              </w:rPr>
            </w:pPr>
            <w:r w:rsidRPr="00B20A7D">
              <w:rPr>
                <w:rFonts w:ascii="Nimbus Roman No9 L" w:hAnsi="Nimbus Roman No9 L"/>
                <w:sz w:val="20"/>
                <w:szCs w:val="20"/>
              </w:rPr>
              <w:lastRenderedPageBreak/>
              <w:t xml:space="preserve">                               </w:t>
            </w:r>
            <w:r w:rsidRPr="00B20A7D">
              <w:rPr>
                <w:rFonts w:ascii="Nimbus Roman No9 L" w:hAnsi="Nimbus Roman No9 L"/>
                <w:sz w:val="20"/>
                <w:szCs w:val="20"/>
                <w:vertAlign w:val="superscript"/>
              </w:rPr>
              <w:t xml:space="preserve">         </w:t>
            </w:r>
          </w:p>
          <w:p w14:paraId="7E047F0B" w14:textId="2C2F3D55" w:rsidR="002A6672" w:rsidRPr="00C87DAC" w:rsidRDefault="00BE6F66" w:rsidP="002A6672">
            <w:pPr>
              <w:spacing w:before="100"/>
              <w:rPr>
                <w:rFonts w:ascii="Nimbus Roman No9 L" w:hAnsi="Nimbus Roman No9 L"/>
                <w:sz w:val="20"/>
                <w:szCs w:val="20"/>
              </w:rPr>
            </w:pPr>
            <w:r w:rsidRPr="00C87DAC">
              <w:rPr>
                <w:rFonts w:ascii="Nimbus Roman No9 L" w:hAnsi="Nimbus Roman No9 L"/>
                <w:sz w:val="20"/>
                <w:szCs w:val="20"/>
              </w:rPr>
              <w:tab/>
            </w:r>
          </w:p>
          <w:p w14:paraId="0D8AB3EC" w14:textId="74F986D5" w:rsidR="00BE6F66" w:rsidRPr="00C87DAC" w:rsidRDefault="00BE6F66" w:rsidP="00BE6F66">
            <w:pPr>
              <w:rPr>
                <w:rFonts w:ascii="Nimbus Roman No9 L" w:hAnsi="Nimbus Roman No9 L"/>
                <w:sz w:val="20"/>
                <w:szCs w:val="20"/>
              </w:rPr>
            </w:pPr>
          </w:p>
        </w:tc>
        <w:tc>
          <w:tcPr>
            <w:tcW w:w="6504" w:type="dxa"/>
            <w:gridSpan w:val="5"/>
            <w:shd w:val="clear" w:color="auto" w:fill="FFFFFF"/>
          </w:tcPr>
          <w:p w14:paraId="1D252001" w14:textId="77777777" w:rsidR="00BE6F66" w:rsidRPr="00C87DAC" w:rsidRDefault="00BE6F66" w:rsidP="00BE6F66">
            <w:pPr>
              <w:spacing w:before="100"/>
              <w:rPr>
                <w:rFonts w:ascii="Nimbus Roman No9 L" w:hAnsi="Nimbus Roman No9 L"/>
                <w:sz w:val="20"/>
                <w:szCs w:val="20"/>
              </w:rPr>
            </w:pPr>
            <w:r w:rsidRPr="00C87DAC">
              <w:rPr>
                <w:rFonts w:ascii="Nimbus Roman No9 L" w:hAnsi="Nimbus Roman No9 L"/>
                <w:b/>
                <w:sz w:val="20"/>
                <w:szCs w:val="20"/>
                <w:highlight w:val="white"/>
              </w:rPr>
              <w:lastRenderedPageBreak/>
              <w:t xml:space="preserve">        Собственник (представитель): </w:t>
            </w:r>
          </w:p>
          <w:p w14:paraId="344993D7" w14:textId="77777777" w:rsidR="00BE6F66" w:rsidRPr="00C87DAC" w:rsidRDefault="00BE6F66" w:rsidP="00BE6F66">
            <w:pPr>
              <w:spacing w:before="100"/>
              <w:jc w:val="center"/>
              <w:rPr>
                <w:rFonts w:ascii="Nimbus Roman No9 L" w:hAnsi="Nimbus Roman No9 L"/>
                <w:b/>
                <w:spacing w:val="-2"/>
                <w:sz w:val="20"/>
                <w:szCs w:val="20"/>
                <w:highlight w:val="white"/>
              </w:rPr>
            </w:pPr>
          </w:p>
          <w:p w14:paraId="05B971E8" w14:textId="77777777" w:rsidR="00BE6F66" w:rsidRPr="00C87DAC" w:rsidRDefault="00BE6F66" w:rsidP="00BE6F66">
            <w:pPr>
              <w:tabs>
                <w:tab w:val="left" w:pos="5664"/>
              </w:tabs>
              <w:spacing w:line="360" w:lineRule="auto"/>
              <w:ind w:right="316"/>
              <w:rPr>
                <w:rFonts w:ascii="Nimbus Roman No9 L" w:hAnsi="Nimbus Roman No9 L"/>
                <w:spacing w:val="-2"/>
                <w:sz w:val="20"/>
                <w:szCs w:val="20"/>
                <w:highlight w:val="white"/>
              </w:rPr>
            </w:pPr>
            <w:proofErr w:type="gramStart"/>
            <w:r w:rsidRPr="00C87DAC">
              <w:rPr>
                <w:rFonts w:ascii="Nimbus Roman No9 L" w:hAnsi="Nimbus Roman No9 L"/>
                <w:b/>
                <w:bCs/>
                <w:spacing w:val="-2"/>
                <w:sz w:val="20"/>
                <w:szCs w:val="20"/>
                <w:highlight w:val="white"/>
              </w:rPr>
              <w:t>ФИО:</w:t>
            </w:r>
            <w:r w:rsidRPr="00C87DAC">
              <w:rPr>
                <w:rFonts w:ascii="Nimbus Roman No9 L" w:hAnsi="Nimbus Roman No9 L"/>
                <w:spacing w:val="-2"/>
                <w:sz w:val="20"/>
                <w:szCs w:val="20"/>
                <w:highlight w:val="white"/>
              </w:rPr>
              <w:t>_</w:t>
            </w:r>
            <w:proofErr w:type="gramEnd"/>
            <w:r w:rsidRPr="00C87DAC">
              <w:rPr>
                <w:rFonts w:ascii="Nimbus Roman No9 L" w:hAnsi="Nimbus Roman No9 L"/>
                <w:spacing w:val="-2"/>
                <w:sz w:val="20"/>
                <w:szCs w:val="20"/>
                <w:highlight w:val="white"/>
              </w:rPr>
              <w:t>___________________________________________ ___________</w:t>
            </w:r>
            <w:r w:rsidR="00C87DAC" w:rsidRPr="00C87DAC">
              <w:rPr>
                <w:rFonts w:ascii="Nimbus Roman No9 L" w:hAnsi="Nimbus Roman No9 L"/>
                <w:spacing w:val="-2"/>
                <w:sz w:val="20"/>
                <w:szCs w:val="20"/>
                <w:highlight w:val="white"/>
              </w:rPr>
              <w:t>______________________________</w:t>
            </w:r>
            <w:r w:rsidR="004C6A18">
              <w:rPr>
                <w:rFonts w:ascii="Nimbus Roman No9 L" w:hAnsi="Nimbus Roman No9 L"/>
                <w:spacing w:val="-2"/>
                <w:sz w:val="20"/>
                <w:szCs w:val="20"/>
                <w:highlight w:val="white"/>
              </w:rPr>
              <w:t>________</w:t>
            </w:r>
          </w:p>
          <w:p w14:paraId="365379BE" w14:textId="77777777" w:rsidR="00BE6F66" w:rsidRPr="00C87DAC" w:rsidRDefault="00BE6F66" w:rsidP="00BE6F66">
            <w:pPr>
              <w:tabs>
                <w:tab w:val="left" w:pos="5664"/>
              </w:tabs>
              <w:spacing w:line="360" w:lineRule="auto"/>
              <w:ind w:right="316"/>
              <w:rPr>
                <w:rFonts w:ascii="Nimbus Roman No9 L" w:hAnsi="Nimbus Roman No9 L"/>
                <w:sz w:val="20"/>
                <w:szCs w:val="20"/>
              </w:rPr>
            </w:pPr>
            <w:r w:rsidRPr="00C87DAC">
              <w:rPr>
                <w:rFonts w:ascii="Nimbus Roman No9 L" w:hAnsi="Nimbus Roman No9 L"/>
                <w:spacing w:val="-2"/>
                <w:sz w:val="20"/>
                <w:szCs w:val="20"/>
                <w:highlight w:val="white"/>
              </w:rPr>
              <w:t>____________________________________</w:t>
            </w:r>
            <w:r w:rsidRPr="00C87DAC">
              <w:rPr>
                <w:rFonts w:ascii="Nimbus Roman No9 L" w:hAnsi="Nimbus Roman No9 L"/>
                <w:spacing w:val="-2"/>
                <w:sz w:val="20"/>
                <w:szCs w:val="20"/>
              </w:rPr>
              <w:t>_____________</w:t>
            </w:r>
          </w:p>
          <w:p w14:paraId="3B724B29" w14:textId="77777777" w:rsidR="00C87DAC" w:rsidRPr="00C87DAC" w:rsidRDefault="00BE6F66" w:rsidP="00C87DAC">
            <w:pPr>
              <w:spacing w:before="100"/>
              <w:rPr>
                <w:rFonts w:ascii="Nimbus Roman No9 L" w:hAnsi="Nimbus Roman No9 L"/>
                <w:spacing w:val="-2"/>
                <w:sz w:val="20"/>
                <w:szCs w:val="20"/>
                <w:highlight w:val="white"/>
              </w:rPr>
            </w:pPr>
            <w:r w:rsidRPr="00C87DAC">
              <w:rPr>
                <w:rFonts w:ascii="Nimbus Roman No9 L" w:hAnsi="Nimbus Roman No9 L"/>
                <w:spacing w:val="-2"/>
                <w:sz w:val="20"/>
                <w:szCs w:val="20"/>
                <w:highlight w:val="white"/>
              </w:rPr>
              <w:t xml:space="preserve">_______________ </w:t>
            </w:r>
          </w:p>
          <w:p w14:paraId="2ABA3545" w14:textId="77777777" w:rsidR="00BE6F66" w:rsidRPr="00C87DAC" w:rsidRDefault="00BE6F66" w:rsidP="00C87DAC">
            <w:pPr>
              <w:spacing w:before="100"/>
              <w:rPr>
                <w:rFonts w:ascii="Nimbus Roman No9 L" w:hAnsi="Nimbus Roman No9 L"/>
                <w:sz w:val="20"/>
                <w:szCs w:val="20"/>
              </w:rPr>
            </w:pPr>
            <w:r w:rsidRPr="00C87DAC">
              <w:rPr>
                <w:rFonts w:ascii="Nimbus Roman No9 L" w:hAnsi="Nimbus Roman No9 L"/>
                <w:spacing w:val="-2"/>
                <w:sz w:val="20"/>
                <w:szCs w:val="20"/>
                <w:highlight w:val="white"/>
                <w:vertAlign w:val="superscript"/>
              </w:rPr>
              <w:t>(</w:t>
            </w:r>
            <w:proofErr w:type="gramStart"/>
            <w:r w:rsidRPr="00C87DAC">
              <w:rPr>
                <w:rFonts w:ascii="Nimbus Roman No9 L" w:hAnsi="Nimbus Roman No9 L"/>
                <w:spacing w:val="-2"/>
                <w:sz w:val="20"/>
                <w:szCs w:val="20"/>
                <w:highlight w:val="white"/>
                <w:vertAlign w:val="superscript"/>
              </w:rPr>
              <w:t xml:space="preserve">подпись)   </w:t>
            </w:r>
            <w:proofErr w:type="gramEnd"/>
            <w:r w:rsidRPr="00C87DAC">
              <w:rPr>
                <w:rFonts w:ascii="Nimbus Roman No9 L" w:hAnsi="Nimbus Roman No9 L"/>
                <w:spacing w:val="-2"/>
                <w:sz w:val="20"/>
                <w:szCs w:val="20"/>
                <w:highlight w:val="white"/>
                <w:vertAlign w:val="superscript"/>
              </w:rPr>
              <w:t xml:space="preserve">            </w:t>
            </w:r>
            <w:r w:rsidR="00C87DAC" w:rsidRPr="00C87DAC">
              <w:rPr>
                <w:rFonts w:ascii="Nimbus Roman No9 L" w:hAnsi="Nimbus Roman No9 L"/>
                <w:spacing w:val="-2"/>
                <w:sz w:val="20"/>
                <w:szCs w:val="20"/>
                <w:highlight w:val="white"/>
                <w:vertAlign w:val="superscript"/>
              </w:rPr>
              <w:t xml:space="preserve">                           </w:t>
            </w:r>
          </w:p>
        </w:tc>
      </w:tr>
    </w:tbl>
    <w:p w14:paraId="6FD213D6" w14:textId="77777777" w:rsidR="00BE6F66" w:rsidRPr="00C87DAC" w:rsidRDefault="00BE6F66" w:rsidP="009C1ADB">
      <w:pPr>
        <w:widowControl w:val="0"/>
        <w:rPr>
          <w:rFonts w:ascii="Nimbus Roman No9 L" w:hAnsi="Nimbus Roman No9 L" w:cs="Times New Roman"/>
          <w:b/>
          <w:sz w:val="20"/>
          <w:szCs w:val="20"/>
        </w:rPr>
      </w:pPr>
    </w:p>
    <w:p w14:paraId="694FE95B" w14:textId="77777777" w:rsidR="009E7857" w:rsidRPr="005B24F4" w:rsidRDefault="00BE6F66">
      <w:pPr>
        <w:widowControl w:val="0"/>
        <w:jc w:val="right"/>
        <w:rPr>
          <w:rFonts w:ascii="Nimbus Roman No9 L" w:hAnsi="Nimbus Roman No9 L" w:cs="Times New Roman"/>
          <w:sz w:val="18"/>
          <w:szCs w:val="18"/>
        </w:rPr>
      </w:pPr>
      <w:r w:rsidRPr="005B24F4">
        <w:rPr>
          <w:rFonts w:ascii="Nimbus Roman No9 L" w:hAnsi="Nimbus Roman No9 L" w:cs="Times New Roman"/>
          <w:sz w:val="18"/>
          <w:szCs w:val="18"/>
        </w:rPr>
        <w:t xml:space="preserve">Приложение № 2 </w:t>
      </w:r>
    </w:p>
    <w:p w14:paraId="39B84890" w14:textId="77777777" w:rsidR="009E7857" w:rsidRPr="005B24F4" w:rsidRDefault="00BE6F66">
      <w:pPr>
        <w:widowControl w:val="0"/>
        <w:jc w:val="right"/>
        <w:rPr>
          <w:rFonts w:ascii="Nimbus Roman No9 L" w:hAnsi="Nimbus Roman No9 L" w:cs="Times New Roman"/>
          <w:sz w:val="18"/>
          <w:szCs w:val="18"/>
        </w:rPr>
      </w:pPr>
      <w:r w:rsidRPr="005B24F4">
        <w:rPr>
          <w:rFonts w:ascii="Nimbus Roman No9 L" w:hAnsi="Nimbus Roman No9 L" w:cs="Times New Roman"/>
          <w:sz w:val="18"/>
          <w:szCs w:val="18"/>
        </w:rPr>
        <w:t>к Договору управления</w:t>
      </w:r>
    </w:p>
    <w:p w14:paraId="6DC4837E" w14:textId="77777777" w:rsidR="009E7857" w:rsidRPr="005B24F4" w:rsidRDefault="00BE6F66">
      <w:pPr>
        <w:widowControl w:val="0"/>
        <w:jc w:val="right"/>
        <w:rPr>
          <w:sz w:val="18"/>
          <w:szCs w:val="18"/>
        </w:rPr>
      </w:pPr>
      <w:r w:rsidRPr="005B24F4">
        <w:rPr>
          <w:rFonts w:ascii="Nimbus Roman No9 L" w:hAnsi="Nimbus Roman No9 L" w:cs="Times New Roman"/>
          <w:sz w:val="18"/>
          <w:szCs w:val="18"/>
        </w:rPr>
        <w:t xml:space="preserve">  «</w:t>
      </w:r>
      <w:r w:rsidR="00C87DAC" w:rsidRPr="005B24F4">
        <w:rPr>
          <w:rFonts w:ascii="Nimbus Roman No9 L" w:hAnsi="Nimbus Roman No9 L" w:cs="Times New Roman"/>
          <w:sz w:val="18"/>
          <w:szCs w:val="18"/>
        </w:rPr>
        <w:t>___</w:t>
      </w:r>
      <w:proofErr w:type="gramStart"/>
      <w:r w:rsidR="00C87DAC" w:rsidRPr="005B24F4">
        <w:rPr>
          <w:rFonts w:ascii="Nimbus Roman No9 L" w:hAnsi="Nimbus Roman No9 L" w:cs="Times New Roman"/>
          <w:sz w:val="18"/>
          <w:szCs w:val="18"/>
        </w:rPr>
        <w:t>_</w:t>
      </w:r>
      <w:r w:rsidRPr="005B24F4">
        <w:rPr>
          <w:rFonts w:ascii="Nimbus Roman No9 L" w:hAnsi="Nimbus Roman No9 L" w:cs="Times New Roman"/>
          <w:sz w:val="18"/>
          <w:szCs w:val="18"/>
        </w:rPr>
        <w:t xml:space="preserve">» </w:t>
      </w:r>
      <w:r w:rsidR="00E87392" w:rsidRPr="005B24F4">
        <w:rPr>
          <w:rFonts w:ascii="Nimbus Roman No9 L" w:hAnsi="Nimbus Roman No9 L" w:cs="Times New Roman"/>
          <w:sz w:val="18"/>
          <w:szCs w:val="18"/>
        </w:rPr>
        <w:t xml:space="preserve"> </w:t>
      </w:r>
      <w:r w:rsidR="00C87DAC" w:rsidRPr="005B24F4">
        <w:rPr>
          <w:rFonts w:ascii="Nimbus Roman No9 L" w:hAnsi="Nimbus Roman No9 L" w:cs="Times New Roman"/>
          <w:sz w:val="18"/>
          <w:szCs w:val="18"/>
        </w:rPr>
        <w:t>_</w:t>
      </w:r>
      <w:proofErr w:type="gramEnd"/>
      <w:r w:rsidR="00C87DAC" w:rsidRPr="005B24F4">
        <w:rPr>
          <w:rFonts w:ascii="Nimbus Roman No9 L" w:hAnsi="Nimbus Roman No9 L" w:cs="Times New Roman"/>
          <w:sz w:val="18"/>
          <w:szCs w:val="18"/>
        </w:rPr>
        <w:t>______</w:t>
      </w:r>
      <w:r w:rsidR="009C1ADB" w:rsidRPr="005B24F4">
        <w:rPr>
          <w:rFonts w:ascii="Nimbus Roman No9 L" w:hAnsi="Nimbus Roman No9 L" w:cs="Times New Roman"/>
          <w:sz w:val="18"/>
          <w:szCs w:val="18"/>
        </w:rPr>
        <w:t>__</w:t>
      </w:r>
      <w:r w:rsidRPr="005B24F4">
        <w:rPr>
          <w:rFonts w:ascii="Nimbus Roman No9 L" w:hAnsi="Nimbus Roman No9 L" w:cs="Times New Roman"/>
          <w:sz w:val="18"/>
          <w:szCs w:val="18"/>
        </w:rPr>
        <w:t>20</w:t>
      </w:r>
      <w:r w:rsidR="00C87DAC" w:rsidRPr="005B24F4">
        <w:rPr>
          <w:rFonts w:ascii="Nimbus Roman No9 L" w:hAnsi="Nimbus Roman No9 L" w:cs="Times New Roman"/>
          <w:sz w:val="18"/>
          <w:szCs w:val="18"/>
        </w:rPr>
        <w:t>21</w:t>
      </w:r>
      <w:r w:rsidRPr="005B24F4">
        <w:rPr>
          <w:rFonts w:ascii="Nimbus Roman No9 L" w:hAnsi="Nimbus Roman No9 L" w:cs="Times New Roman"/>
          <w:sz w:val="18"/>
          <w:szCs w:val="18"/>
        </w:rPr>
        <w:t xml:space="preserve"> года</w:t>
      </w:r>
    </w:p>
    <w:p w14:paraId="26F5680B" w14:textId="77777777" w:rsidR="009E7857" w:rsidRPr="00C87DAC" w:rsidRDefault="009E7857">
      <w:pPr>
        <w:jc w:val="center"/>
        <w:rPr>
          <w:rFonts w:ascii="Nimbus Roman No9 L" w:hAnsi="Nimbus Roman No9 L"/>
          <w:b/>
          <w:sz w:val="20"/>
          <w:szCs w:val="20"/>
          <w:highlight w:val="white"/>
        </w:rPr>
      </w:pPr>
    </w:p>
    <w:p w14:paraId="2FA53DCC" w14:textId="77777777" w:rsidR="009E7857" w:rsidRPr="00C87DAC" w:rsidRDefault="00BE6F66">
      <w:pPr>
        <w:jc w:val="center"/>
        <w:rPr>
          <w:rFonts w:ascii="Nimbus Roman No9 L" w:hAnsi="Nimbus Roman No9 L" w:cs="Times New Roman"/>
          <w:b/>
          <w:sz w:val="20"/>
          <w:szCs w:val="20"/>
        </w:rPr>
      </w:pPr>
      <w:r w:rsidRPr="00C87DAC">
        <w:rPr>
          <w:rFonts w:ascii="Nimbus Roman No9 L" w:hAnsi="Nimbus Roman No9 L"/>
          <w:b/>
          <w:sz w:val="20"/>
          <w:szCs w:val="20"/>
          <w:highlight w:val="white"/>
        </w:rPr>
        <w:t xml:space="preserve">Состав и состояние общего имущества многоквартирного дома по адресу: </w:t>
      </w:r>
    </w:p>
    <w:p w14:paraId="67978E63" w14:textId="77777777" w:rsidR="007C5E74" w:rsidRDefault="00BE6F66" w:rsidP="007C5E74">
      <w:pPr>
        <w:jc w:val="center"/>
        <w:rPr>
          <w:rFonts w:ascii="Nimbus Roman No9 L" w:hAnsi="Nimbus Roman No9 L"/>
          <w:b/>
          <w:sz w:val="20"/>
          <w:szCs w:val="20"/>
        </w:rPr>
      </w:pPr>
      <w:r w:rsidRPr="00C87DAC">
        <w:rPr>
          <w:rFonts w:ascii="Nimbus Roman No9 L" w:hAnsi="Nimbus Roman No9 L"/>
          <w:b/>
          <w:sz w:val="20"/>
          <w:szCs w:val="20"/>
          <w:highlight w:val="white"/>
        </w:rPr>
        <w:t xml:space="preserve">Белгородская область, г. Белгород, ул. </w:t>
      </w:r>
      <w:r w:rsidR="007C5E74">
        <w:rPr>
          <w:rFonts w:ascii="Nimbus Roman No9 L" w:hAnsi="Nimbus Roman No9 L"/>
          <w:b/>
          <w:sz w:val="20"/>
          <w:szCs w:val="20"/>
          <w:highlight w:val="white"/>
        </w:rPr>
        <w:t>______________</w:t>
      </w:r>
      <w:r w:rsidRPr="00C87DAC">
        <w:rPr>
          <w:rFonts w:ascii="Nimbus Roman No9 L" w:hAnsi="Nimbus Roman No9 L"/>
          <w:b/>
          <w:sz w:val="20"/>
          <w:szCs w:val="20"/>
          <w:highlight w:val="white"/>
        </w:rPr>
        <w:t xml:space="preserve">, д. </w:t>
      </w:r>
      <w:r w:rsidR="007C5E74">
        <w:rPr>
          <w:rFonts w:ascii="Nimbus Roman No9 L" w:hAnsi="Nimbus Roman No9 L"/>
          <w:b/>
          <w:sz w:val="20"/>
          <w:szCs w:val="20"/>
          <w:highlight w:val="white"/>
        </w:rPr>
        <w:t>______</w:t>
      </w:r>
    </w:p>
    <w:p w14:paraId="5271848C" w14:textId="4BC4DFE8" w:rsidR="009E7857" w:rsidRPr="00C87DAC" w:rsidRDefault="007C5E74" w:rsidP="007C5E74">
      <w:pPr>
        <w:rPr>
          <w:sz w:val="20"/>
          <w:szCs w:val="20"/>
        </w:rPr>
      </w:pPr>
      <w:r>
        <w:rPr>
          <w:rFonts w:ascii="Nimbus Roman No9 L" w:hAnsi="Nimbus Roman No9 L"/>
          <w:b/>
          <w:sz w:val="20"/>
          <w:szCs w:val="20"/>
        </w:rPr>
        <w:t xml:space="preserve">     </w:t>
      </w:r>
      <w:r w:rsidR="00BE6F66" w:rsidRPr="00C87DAC">
        <w:rPr>
          <w:rFonts w:ascii="Nimbus Roman No9 L" w:hAnsi="Nimbus Roman No9 L" w:cs="Arial"/>
          <w:color w:val="000000"/>
          <w:sz w:val="20"/>
          <w:szCs w:val="20"/>
        </w:rPr>
        <w:t xml:space="preserve">Адрес многоквартирного дома   </w:t>
      </w:r>
      <w:r w:rsidR="00BE6F66" w:rsidRPr="00C87DAC">
        <w:rPr>
          <w:rFonts w:ascii="Nimbus Roman No9 L" w:hAnsi="Nimbus Roman No9 L" w:cs="Arial"/>
          <w:color w:val="000000"/>
          <w:sz w:val="20"/>
          <w:szCs w:val="20"/>
          <w:u w:val="single"/>
        </w:rPr>
        <w:t>ул.</w:t>
      </w:r>
      <w:r w:rsidR="00BE6F66" w:rsidRPr="00C87DAC">
        <w:rPr>
          <w:rFonts w:ascii="Nimbus Roman No9 L" w:hAnsi="Nimbus Roman No9 L" w:cs="Arial"/>
          <w:color w:val="000000"/>
          <w:sz w:val="20"/>
          <w:szCs w:val="20"/>
        </w:rPr>
        <w:t>______________________;</w:t>
      </w:r>
    </w:p>
    <w:p w14:paraId="67F6D7AF" w14:textId="77777777" w:rsidR="009E7857" w:rsidRPr="00C87DAC" w:rsidRDefault="00BE6F66">
      <w:pPr>
        <w:numPr>
          <w:ilvl w:val="0"/>
          <w:numId w:val="3"/>
        </w:numPr>
        <w:jc w:val="both"/>
        <w:rPr>
          <w:sz w:val="20"/>
          <w:szCs w:val="20"/>
        </w:rPr>
      </w:pPr>
      <w:r w:rsidRPr="00C87DAC">
        <w:rPr>
          <w:rFonts w:ascii="Nimbus Roman No9 L" w:hAnsi="Nimbus Roman No9 L" w:cs="Arial"/>
          <w:sz w:val="20"/>
          <w:szCs w:val="20"/>
        </w:rPr>
        <w:t>Серия, тип постройки ____</w:t>
      </w:r>
      <w:r w:rsidRPr="00C87DAC">
        <w:rPr>
          <w:rFonts w:ascii="Nimbus Roman No9 L" w:hAnsi="Nimbus Roman No9 L" w:cs="Arial"/>
          <w:sz w:val="20"/>
          <w:szCs w:val="20"/>
          <w:u w:val="single"/>
        </w:rPr>
        <w:t>многоквартирный</w:t>
      </w:r>
      <w:r w:rsidRPr="00C87DAC">
        <w:rPr>
          <w:rFonts w:ascii="Nimbus Roman No9 L" w:hAnsi="Nimbus Roman No9 L" w:cs="Arial"/>
          <w:sz w:val="20"/>
          <w:szCs w:val="20"/>
        </w:rPr>
        <w:t>_______________________________;</w:t>
      </w:r>
    </w:p>
    <w:p w14:paraId="03BD32D7" w14:textId="7377CB74"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Год постройки</w:t>
      </w:r>
      <w:r w:rsidRPr="009C1ADB">
        <w:rPr>
          <w:rFonts w:ascii="Nimbus Roman No9 L" w:hAnsi="Nimbus Roman No9 L" w:cs="Arial"/>
          <w:color w:val="000000"/>
          <w:sz w:val="20"/>
          <w:szCs w:val="20"/>
        </w:rPr>
        <w:t>_________________________________________________;</w:t>
      </w:r>
    </w:p>
    <w:p w14:paraId="0C54028E" w14:textId="68E52AEB"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Этажность _______________________________________________________;</w:t>
      </w:r>
    </w:p>
    <w:p w14:paraId="0DF2A7A7" w14:textId="08B6B70E"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Количество квартир _______________________________________________;</w:t>
      </w:r>
    </w:p>
    <w:p w14:paraId="31166FA3" w14:textId="4F66068B"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Общая площадь многоквартирного дома ____________ м2;</w:t>
      </w:r>
    </w:p>
    <w:p w14:paraId="44C57C02" w14:textId="3E9B728C"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Общая площадь жилых помещений ________________ м2;</w:t>
      </w:r>
    </w:p>
    <w:p w14:paraId="6733309E" w14:textId="558B77A6"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 xml:space="preserve">Общая площадь нежилых помещений </w:t>
      </w:r>
      <w:r w:rsidRPr="00C87DAC">
        <w:rPr>
          <w:rFonts w:ascii="Nimbus Roman No9 L" w:hAnsi="Nimbus Roman No9 L" w:cs="Arial"/>
          <w:color w:val="auto"/>
          <w:sz w:val="20"/>
          <w:szCs w:val="20"/>
        </w:rPr>
        <w:t>__</w:t>
      </w:r>
      <w:r w:rsidRPr="00C87DAC">
        <w:rPr>
          <w:rFonts w:ascii="Nimbus Roman No9 L" w:hAnsi="Nimbus Roman No9 L" w:cs="Arial"/>
          <w:color w:val="000000"/>
          <w:sz w:val="20"/>
          <w:szCs w:val="20"/>
        </w:rPr>
        <w:t>__м2;</w:t>
      </w:r>
    </w:p>
    <w:p w14:paraId="31DCF9B6" w14:textId="77777777"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Степень износа по данным государственного технического учета</w:t>
      </w:r>
      <w:r w:rsidRPr="00C87DAC">
        <w:rPr>
          <w:rFonts w:ascii="Nimbus Roman No9 L" w:hAnsi="Nimbus Roman No9 L" w:cs="Arial"/>
          <w:sz w:val="20"/>
          <w:szCs w:val="20"/>
        </w:rPr>
        <w:t>_______</w:t>
      </w:r>
      <w:r w:rsidRPr="00C87DAC">
        <w:rPr>
          <w:rFonts w:ascii="Nimbus Roman No9 L" w:hAnsi="Nimbus Roman No9 L" w:cs="Arial"/>
          <w:color w:val="000000"/>
          <w:sz w:val="20"/>
          <w:szCs w:val="20"/>
        </w:rPr>
        <w:t xml:space="preserve"> %;</w:t>
      </w:r>
    </w:p>
    <w:p w14:paraId="05648C91" w14:textId="77777777"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Год последнего комплексного капитального ремонта __________</w:t>
      </w:r>
      <w:r w:rsidRPr="00C87DAC">
        <w:rPr>
          <w:rFonts w:ascii="Nimbus Roman No9 L" w:hAnsi="Nimbus Roman No9 L" w:cs="Arial"/>
          <w:color w:val="000000"/>
          <w:sz w:val="20"/>
          <w:szCs w:val="20"/>
          <w:u w:val="single"/>
        </w:rPr>
        <w:t>-</w:t>
      </w:r>
      <w:r w:rsidRPr="00C87DAC">
        <w:rPr>
          <w:rFonts w:ascii="Nimbus Roman No9 L" w:hAnsi="Nimbus Roman No9 L" w:cs="Arial"/>
          <w:color w:val="000000"/>
          <w:sz w:val="20"/>
          <w:szCs w:val="20"/>
        </w:rPr>
        <w:t>_______________;</w:t>
      </w:r>
    </w:p>
    <w:p w14:paraId="7D715B28" w14:textId="77777777"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Площадь земельного участка, входящего в состав общего имущества многоквартирного дома*_</w:t>
      </w:r>
      <w:r w:rsidRPr="009C1ADB">
        <w:rPr>
          <w:rFonts w:ascii="Nimbus Roman No9 L" w:hAnsi="Nimbus Roman No9 L" w:cs="Arial"/>
          <w:color w:val="000000"/>
          <w:sz w:val="20"/>
          <w:szCs w:val="20"/>
        </w:rPr>
        <w:t>______</w:t>
      </w:r>
      <w:r w:rsidRPr="00C87DAC">
        <w:rPr>
          <w:rFonts w:ascii="Nimbus Roman No9 L" w:hAnsi="Nimbus Roman No9 L" w:cs="Arial"/>
          <w:color w:val="000000"/>
          <w:sz w:val="20"/>
          <w:szCs w:val="20"/>
        </w:rPr>
        <w:t>_</w:t>
      </w:r>
      <w:r w:rsidRPr="00C87DAC">
        <w:rPr>
          <w:rStyle w:val="a6"/>
          <w:rFonts w:ascii="Nimbus Roman No9 L" w:hAnsi="Nimbus Roman No9 L"/>
          <w:sz w:val="20"/>
          <w:szCs w:val="20"/>
        </w:rPr>
        <w:t>м</w:t>
      </w:r>
      <w:r w:rsidRPr="00C87DAC">
        <w:rPr>
          <w:rStyle w:val="a6"/>
          <w:rFonts w:ascii="Nimbus Roman No9 L" w:hAnsi="Nimbus Roman No9 L"/>
          <w:sz w:val="20"/>
          <w:szCs w:val="20"/>
          <w:vertAlign w:val="superscript"/>
        </w:rPr>
        <w:t>2</w:t>
      </w:r>
      <w:r w:rsidRPr="00C87DAC">
        <w:rPr>
          <w:rFonts w:ascii="Nimbus Roman No9 L" w:hAnsi="Nimbus Roman No9 L" w:cs="Arial"/>
          <w:color w:val="000000"/>
          <w:sz w:val="20"/>
          <w:szCs w:val="20"/>
        </w:rPr>
        <w:t>;</w:t>
      </w:r>
    </w:p>
    <w:p w14:paraId="00C30E7D" w14:textId="7C50F784" w:rsidR="009E7857" w:rsidRPr="00C87DAC" w:rsidRDefault="00BE6F66">
      <w:pPr>
        <w:numPr>
          <w:ilvl w:val="0"/>
          <w:numId w:val="3"/>
        </w:numPr>
        <w:jc w:val="both"/>
        <w:rPr>
          <w:sz w:val="20"/>
          <w:szCs w:val="20"/>
        </w:rPr>
      </w:pPr>
      <w:r w:rsidRPr="00C87DAC">
        <w:rPr>
          <w:rFonts w:ascii="Nimbus Roman No9 L" w:hAnsi="Nimbus Roman No9 L" w:cs="Arial"/>
          <w:color w:val="000000"/>
          <w:sz w:val="20"/>
          <w:szCs w:val="20"/>
        </w:rPr>
        <w:t xml:space="preserve">Кадастровый номер земельного участка </w:t>
      </w:r>
      <w:r w:rsidRPr="009C1ADB">
        <w:rPr>
          <w:rFonts w:ascii="Nimbus Roman No9 L" w:hAnsi="Nimbus Roman No9 L" w:cs="Arial"/>
          <w:color w:val="000000"/>
          <w:sz w:val="20"/>
          <w:szCs w:val="20"/>
        </w:rPr>
        <w:t>____________</w:t>
      </w:r>
    </w:p>
    <w:p w14:paraId="560F75C0" w14:textId="77777777" w:rsidR="009E7857" w:rsidRPr="00C87DAC" w:rsidRDefault="009E7857">
      <w:pPr>
        <w:jc w:val="both"/>
        <w:rPr>
          <w:rFonts w:ascii="Nimbus Roman No9 L" w:hAnsi="Nimbus Roman No9 L" w:cs="Arial"/>
          <w:color w:val="000000"/>
          <w:sz w:val="20"/>
          <w:szCs w:val="20"/>
        </w:rPr>
      </w:pPr>
    </w:p>
    <w:tbl>
      <w:tblPr>
        <w:tblW w:w="10296" w:type="dxa"/>
        <w:tblInd w:w="360" w:type="dxa"/>
        <w:tblBorders>
          <w:top w:val="single" w:sz="2" w:space="0" w:color="000001"/>
          <w:left w:val="single" w:sz="2" w:space="0" w:color="000001"/>
          <w:bottom w:val="single" w:sz="2" w:space="0" w:color="000001"/>
          <w:insideH w:val="single" w:sz="2" w:space="0" w:color="000001"/>
        </w:tblBorders>
        <w:tblCellMar>
          <w:left w:w="24" w:type="dxa"/>
          <w:right w:w="45" w:type="dxa"/>
        </w:tblCellMar>
        <w:tblLook w:val="0000" w:firstRow="0" w:lastRow="0" w:firstColumn="0" w:lastColumn="0" w:noHBand="0" w:noVBand="0"/>
      </w:tblPr>
      <w:tblGrid>
        <w:gridCol w:w="3626"/>
        <w:gridCol w:w="6670"/>
      </w:tblGrid>
      <w:tr w:rsidR="009E7857" w:rsidRPr="00C87DAC" w14:paraId="36E5AF4A"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2A252443" w14:textId="77777777" w:rsidR="009E7857" w:rsidRPr="005B24F4" w:rsidRDefault="00BE6F66">
            <w:pPr>
              <w:jc w:val="center"/>
              <w:rPr>
                <w:rFonts w:ascii="Nimbus Roman No9 L" w:hAnsi="Nimbus Roman No9 L"/>
                <w:sz w:val="18"/>
                <w:szCs w:val="18"/>
              </w:rPr>
            </w:pPr>
            <w:r w:rsidRPr="005B24F4">
              <w:rPr>
                <w:rFonts w:ascii="Nimbus Roman No9 L" w:hAnsi="Nimbus Roman No9 L" w:cs="Arial"/>
                <w:color w:val="000000"/>
                <w:sz w:val="18"/>
                <w:szCs w:val="18"/>
              </w:rPr>
              <w:t xml:space="preserve">Наименование элемента общего имущества  </w:t>
            </w:r>
          </w:p>
        </w:tc>
        <w:tc>
          <w:tcPr>
            <w:tcW w:w="6670" w:type="dxa"/>
            <w:tcBorders>
              <w:top w:val="single" w:sz="2" w:space="0" w:color="000001"/>
              <w:left w:val="single" w:sz="2" w:space="0" w:color="000001"/>
              <w:bottom w:val="single" w:sz="2" w:space="0" w:color="000001"/>
              <w:right w:val="single" w:sz="4" w:space="0" w:color="000001"/>
            </w:tcBorders>
            <w:shd w:val="clear" w:color="auto" w:fill="auto"/>
            <w:tcMar>
              <w:left w:w="24" w:type="dxa"/>
            </w:tcMar>
          </w:tcPr>
          <w:p w14:paraId="6DECF7A7" w14:textId="77777777" w:rsidR="009E7857" w:rsidRPr="005B24F4" w:rsidRDefault="00BE6F66">
            <w:pPr>
              <w:jc w:val="center"/>
              <w:rPr>
                <w:rFonts w:ascii="Nimbus Roman No9 L" w:hAnsi="Nimbus Roman No9 L"/>
                <w:sz w:val="18"/>
                <w:szCs w:val="18"/>
              </w:rPr>
            </w:pPr>
            <w:r w:rsidRPr="005B24F4">
              <w:rPr>
                <w:rFonts w:ascii="Nimbus Roman No9 L" w:hAnsi="Nimbus Roman No9 L" w:cs="Arial"/>
                <w:color w:val="000000"/>
                <w:sz w:val="18"/>
                <w:szCs w:val="18"/>
              </w:rPr>
              <w:t xml:space="preserve">Параметры  </w:t>
            </w:r>
          </w:p>
        </w:tc>
      </w:tr>
      <w:tr w:rsidR="009E7857" w:rsidRPr="00C87DAC" w14:paraId="3C88B2F3" w14:textId="77777777" w:rsidTr="000314C7">
        <w:tc>
          <w:tcPr>
            <w:tcW w:w="10296" w:type="dxa"/>
            <w:gridSpan w:val="2"/>
            <w:tcBorders>
              <w:top w:val="single" w:sz="2" w:space="0" w:color="000001"/>
              <w:left w:val="single" w:sz="2" w:space="0" w:color="000001"/>
              <w:bottom w:val="single" w:sz="2" w:space="0" w:color="000001"/>
              <w:right w:val="single" w:sz="4" w:space="0" w:color="000001"/>
            </w:tcBorders>
            <w:shd w:val="clear" w:color="auto" w:fill="auto"/>
            <w:tcMar>
              <w:left w:w="24" w:type="dxa"/>
            </w:tcMar>
          </w:tcPr>
          <w:p w14:paraId="248279D5" w14:textId="77777777" w:rsidR="009E7857" w:rsidRPr="00C87DAC" w:rsidRDefault="00BE6F66">
            <w:pPr>
              <w:jc w:val="center"/>
              <w:rPr>
                <w:rFonts w:ascii="Nimbus Roman No9 L" w:hAnsi="Nimbus Roman No9 L"/>
                <w:sz w:val="20"/>
                <w:szCs w:val="20"/>
              </w:rPr>
            </w:pPr>
            <w:r w:rsidRPr="00C87DAC">
              <w:rPr>
                <w:rFonts w:ascii="Nimbus Roman No9 L" w:hAnsi="Nimbus Roman No9 L" w:cs="Arial"/>
                <w:color w:val="000000"/>
                <w:sz w:val="20"/>
                <w:szCs w:val="20"/>
              </w:rPr>
              <w:t xml:space="preserve">I Помещения и инженерные коммуникации общего пользования </w:t>
            </w:r>
          </w:p>
        </w:tc>
      </w:tr>
      <w:tr w:rsidR="009E7857" w:rsidRPr="00C87DAC" w14:paraId="32923B07"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6345F48F"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Межквартирные лестничные площадки </w:t>
            </w:r>
          </w:p>
        </w:tc>
        <w:tc>
          <w:tcPr>
            <w:tcW w:w="6670" w:type="dxa"/>
            <w:tcBorders>
              <w:top w:val="single" w:sz="2" w:space="0" w:color="000001"/>
              <w:left w:val="single" w:sz="2" w:space="0" w:color="000001"/>
              <w:bottom w:val="single" w:sz="2" w:space="0" w:color="000001"/>
              <w:right w:val="single" w:sz="4" w:space="0" w:color="000001"/>
            </w:tcBorders>
            <w:shd w:val="clear" w:color="auto" w:fill="auto"/>
            <w:tcMar>
              <w:left w:w="24" w:type="dxa"/>
            </w:tcMar>
          </w:tcPr>
          <w:p w14:paraId="0DC3FB74" w14:textId="77777777" w:rsidR="009E7857" w:rsidRPr="00C87DAC" w:rsidRDefault="00BE6F66" w:rsidP="000314C7">
            <w:pPr>
              <w:rPr>
                <w:rFonts w:ascii="Nimbus Roman No9 L" w:hAnsi="Nimbus Roman No9 L"/>
                <w:sz w:val="20"/>
                <w:szCs w:val="20"/>
              </w:rPr>
            </w:pPr>
            <w:proofErr w:type="gramStart"/>
            <w:r w:rsidRPr="00C87DAC">
              <w:rPr>
                <w:rFonts w:ascii="Nimbus Roman No9 L" w:hAnsi="Nimbus Roman No9 L" w:cs="Arial"/>
                <w:color w:val="000000"/>
                <w:sz w:val="20"/>
                <w:szCs w:val="20"/>
              </w:rPr>
              <w:t>Площадь  _</w:t>
            </w:r>
            <w:proofErr w:type="gramEnd"/>
            <w:r w:rsidRPr="00C87DAC">
              <w:rPr>
                <w:rFonts w:ascii="Nimbus Roman No9 L" w:hAnsi="Nimbus Roman No9 L" w:cs="Arial"/>
                <w:color w:val="000000"/>
                <w:sz w:val="20"/>
                <w:szCs w:val="20"/>
              </w:rPr>
              <w:t>___</w:t>
            </w:r>
            <w:r w:rsidRPr="00C87DAC">
              <w:rPr>
                <w:rFonts w:ascii="Nimbus Roman No9 L" w:hAnsi="Nimbus Roman No9 L" w:cs="Arial"/>
                <w:color w:val="000000"/>
                <w:sz w:val="20"/>
                <w:szCs w:val="20"/>
                <w:u w:val="single"/>
              </w:rPr>
              <w:t>_____</w:t>
            </w:r>
            <w:r w:rsidRPr="00C87DAC">
              <w:rPr>
                <w:rFonts w:ascii="Nimbus Roman No9 L" w:hAnsi="Nimbus Roman No9 L" w:cs="Arial"/>
                <w:color w:val="000000"/>
                <w:sz w:val="20"/>
                <w:szCs w:val="20"/>
              </w:rPr>
              <w:t>_____ м2</w:t>
            </w:r>
          </w:p>
        </w:tc>
      </w:tr>
      <w:tr w:rsidR="009E7857" w:rsidRPr="00C87DAC" w14:paraId="25AE3676" w14:textId="77777777" w:rsidTr="000314C7">
        <w:trPr>
          <w:trHeight w:val="63"/>
        </w:trPr>
        <w:tc>
          <w:tcPr>
            <w:tcW w:w="3626" w:type="dxa"/>
            <w:tcBorders>
              <w:top w:val="single" w:sz="2" w:space="0" w:color="000001"/>
              <w:left w:val="single" w:sz="2" w:space="0" w:color="000001"/>
              <w:bottom w:val="single" w:sz="2" w:space="0" w:color="000001"/>
            </w:tcBorders>
            <w:shd w:val="clear" w:color="auto" w:fill="auto"/>
            <w:tcMar>
              <w:left w:w="24" w:type="dxa"/>
            </w:tcMar>
          </w:tcPr>
          <w:p w14:paraId="2EEF43A0"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Лестницы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2C0220ED"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Количество лестничных </w:t>
            </w:r>
            <w:proofErr w:type="gramStart"/>
            <w:r w:rsidRPr="00C87DAC">
              <w:rPr>
                <w:rFonts w:ascii="Nimbus Roman No9 L" w:hAnsi="Nimbus Roman No9 L" w:cs="Arial"/>
                <w:color w:val="000000"/>
                <w:sz w:val="20"/>
                <w:szCs w:val="20"/>
              </w:rPr>
              <w:t xml:space="preserve">маршей  </w:t>
            </w:r>
            <w:r w:rsidRPr="00C87DAC">
              <w:rPr>
                <w:rFonts w:ascii="Nimbus Roman No9 L" w:hAnsi="Nimbus Roman No9 L" w:cs="Arial"/>
                <w:color w:val="000000"/>
                <w:sz w:val="20"/>
                <w:szCs w:val="20"/>
                <w:u w:val="single"/>
              </w:rPr>
              <w:t>_</w:t>
            </w:r>
            <w:proofErr w:type="gramEnd"/>
            <w:r w:rsidRPr="00C87DAC">
              <w:rPr>
                <w:rFonts w:ascii="Nimbus Roman No9 L" w:hAnsi="Nimbus Roman No9 L" w:cs="Arial"/>
                <w:color w:val="000000"/>
                <w:sz w:val="20"/>
                <w:szCs w:val="20"/>
                <w:u w:val="single"/>
              </w:rPr>
              <w:t>_________</w:t>
            </w:r>
            <w:r w:rsidRPr="00C87DAC">
              <w:rPr>
                <w:rFonts w:ascii="Nimbus Roman No9 L" w:hAnsi="Nimbus Roman No9 L" w:cs="Arial"/>
                <w:color w:val="000000"/>
                <w:sz w:val="20"/>
                <w:szCs w:val="20"/>
              </w:rPr>
              <w:t xml:space="preserve">________шт. </w:t>
            </w:r>
          </w:p>
          <w:p w14:paraId="68B5E8BB" w14:textId="77777777" w:rsidR="009E7857" w:rsidRPr="00C87DAC" w:rsidRDefault="00BE6F66" w:rsidP="000314C7">
            <w:pPr>
              <w:rPr>
                <w:rFonts w:ascii="Nimbus Roman No9 L" w:hAnsi="Nimbus Roman No9 L"/>
                <w:sz w:val="20"/>
                <w:szCs w:val="20"/>
              </w:rPr>
            </w:pPr>
            <w:proofErr w:type="gramStart"/>
            <w:r w:rsidRPr="00C87DAC">
              <w:rPr>
                <w:rFonts w:ascii="Nimbus Roman No9 L" w:hAnsi="Nimbus Roman No9 L" w:cs="Arial"/>
                <w:color w:val="000000"/>
                <w:sz w:val="20"/>
                <w:szCs w:val="20"/>
              </w:rPr>
              <w:t>Площадь  _</w:t>
            </w:r>
            <w:proofErr w:type="gramEnd"/>
            <w:r w:rsidRPr="00C87DAC">
              <w:rPr>
                <w:rFonts w:ascii="Nimbus Roman No9 L" w:hAnsi="Nimbus Roman No9 L" w:cs="Arial"/>
                <w:color w:val="000000"/>
                <w:sz w:val="20"/>
                <w:szCs w:val="20"/>
              </w:rPr>
              <w:t>___</w:t>
            </w:r>
            <w:r w:rsidRPr="00C87DAC">
              <w:rPr>
                <w:rFonts w:ascii="Nimbus Roman No9 L" w:hAnsi="Nimbus Roman No9 L" w:cs="Arial"/>
                <w:color w:val="000000"/>
                <w:sz w:val="20"/>
                <w:szCs w:val="20"/>
                <w:u w:val="single"/>
              </w:rPr>
              <w:t>____</w:t>
            </w:r>
            <w:r w:rsidRPr="00C87DAC">
              <w:rPr>
                <w:rFonts w:ascii="Nimbus Roman No9 L" w:hAnsi="Nimbus Roman No9 L" w:cs="Arial"/>
                <w:color w:val="000000"/>
                <w:sz w:val="20"/>
                <w:szCs w:val="20"/>
              </w:rPr>
              <w:t>_____ м2</w:t>
            </w:r>
          </w:p>
        </w:tc>
      </w:tr>
      <w:tr w:rsidR="009E7857" w:rsidRPr="00C87DAC" w14:paraId="746855AB"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276C0F41"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Лифтовые и иные шахты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779207E7"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Количество:</w:t>
            </w:r>
          </w:p>
          <w:p w14:paraId="38461A36" w14:textId="49347059" w:rsidR="009E7857" w:rsidRPr="00C87DAC" w:rsidRDefault="00BE6F66" w:rsidP="000314C7">
            <w:pPr>
              <w:rPr>
                <w:rFonts w:ascii="Nimbus Roman No9 L" w:hAnsi="Nimbus Roman No9 L"/>
                <w:sz w:val="20"/>
                <w:szCs w:val="20"/>
              </w:rPr>
            </w:pPr>
            <w:r w:rsidRPr="00C87DAC">
              <w:rPr>
                <w:rFonts w:ascii="Nimbus Roman No9 L" w:hAnsi="Nimbus Roman No9 L" w:cs="Arial"/>
                <w:color w:val="000000"/>
                <w:sz w:val="20"/>
                <w:szCs w:val="20"/>
              </w:rPr>
              <w:t>- лифтовых шахт_________</w:t>
            </w:r>
            <w:proofErr w:type="spellStart"/>
            <w:r w:rsidRPr="00C87DAC">
              <w:rPr>
                <w:rFonts w:ascii="Nimbus Roman No9 L" w:hAnsi="Nimbus Roman No9 L" w:cs="Arial"/>
                <w:color w:val="000000"/>
                <w:sz w:val="20"/>
                <w:szCs w:val="20"/>
              </w:rPr>
              <w:t>шт</w:t>
            </w:r>
            <w:proofErr w:type="spellEnd"/>
            <w:r w:rsidRPr="00C87DAC">
              <w:rPr>
                <w:rFonts w:ascii="Nimbus Roman No9 L" w:hAnsi="Nimbus Roman No9 L" w:cs="Arial"/>
                <w:color w:val="000000"/>
                <w:sz w:val="20"/>
                <w:szCs w:val="20"/>
              </w:rPr>
              <w:t>.</w:t>
            </w:r>
          </w:p>
        </w:tc>
      </w:tr>
      <w:tr w:rsidR="009E7857" w:rsidRPr="00C87DAC" w14:paraId="63A39C1A"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61AB68F8"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Технические этажи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7E6E902" w14:textId="77777777" w:rsidR="009E7857" w:rsidRPr="00C87DAC" w:rsidRDefault="00BE6F66">
            <w:pPr>
              <w:rPr>
                <w:rFonts w:ascii="Nimbus Roman No9 L" w:hAnsi="Nimbus Roman No9 L"/>
                <w:sz w:val="20"/>
                <w:szCs w:val="20"/>
              </w:rPr>
            </w:pPr>
            <w:proofErr w:type="gramStart"/>
            <w:r w:rsidRPr="00C87DAC">
              <w:rPr>
                <w:rFonts w:ascii="Nimbus Roman No9 L" w:hAnsi="Nimbus Roman No9 L" w:cs="Arial"/>
                <w:color w:val="000000"/>
                <w:sz w:val="20"/>
                <w:szCs w:val="20"/>
              </w:rPr>
              <w:t>Площадь  _</w:t>
            </w:r>
            <w:proofErr w:type="gramEnd"/>
            <w:r w:rsidRPr="00C87DAC">
              <w:rPr>
                <w:rFonts w:ascii="Nimbus Roman No9 L" w:hAnsi="Nimbus Roman No9 L" w:cs="Arial"/>
                <w:color w:val="000000"/>
                <w:sz w:val="20"/>
                <w:szCs w:val="20"/>
              </w:rPr>
              <w:t>___</w:t>
            </w:r>
            <w:r w:rsidRPr="00C87DAC">
              <w:rPr>
                <w:rFonts w:ascii="Nimbus Roman No9 L" w:hAnsi="Nimbus Roman No9 L" w:cs="Arial"/>
                <w:color w:val="000000"/>
                <w:sz w:val="20"/>
                <w:szCs w:val="20"/>
                <w:u w:val="single"/>
              </w:rPr>
              <w:t>____</w:t>
            </w:r>
            <w:r w:rsidRPr="00C87DAC">
              <w:rPr>
                <w:rFonts w:ascii="Nimbus Roman No9 L" w:hAnsi="Nimbus Roman No9 L" w:cs="Arial"/>
                <w:color w:val="000000"/>
                <w:sz w:val="20"/>
                <w:szCs w:val="20"/>
              </w:rPr>
              <w:t>_____ м2</w:t>
            </w:r>
          </w:p>
          <w:p w14:paraId="4085AF51"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Материал пола   </w:t>
            </w:r>
            <w:r w:rsidRPr="00C87DAC">
              <w:rPr>
                <w:rFonts w:ascii="Nimbus Roman No9 L" w:hAnsi="Nimbus Roman No9 L" w:cs="Arial"/>
                <w:color w:val="000000"/>
                <w:sz w:val="20"/>
                <w:szCs w:val="20"/>
                <w:u w:val="single"/>
              </w:rPr>
              <w:t>_____ж/б плиты____</w:t>
            </w:r>
          </w:p>
        </w:tc>
      </w:tr>
      <w:tr w:rsidR="009E7857" w:rsidRPr="00C87DAC" w14:paraId="069BB340"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16A87DF2"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Технические подвалы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58F460FD"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Площадь ______ м2</w:t>
            </w:r>
          </w:p>
          <w:p w14:paraId="3239ACF7"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Перечень инженерных коммуникаций, проходящих через подвал:</w:t>
            </w:r>
          </w:p>
          <w:p w14:paraId="69AD5E83"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1. Электрические</w:t>
            </w:r>
            <w:r w:rsidRPr="00C87DAC">
              <w:rPr>
                <w:rFonts w:ascii="Nimbus Roman No9 L" w:hAnsi="Nimbus Roman No9 L" w:cs="Arial"/>
                <w:color w:val="000000"/>
                <w:sz w:val="20"/>
                <w:szCs w:val="20"/>
                <w:u w:val="single"/>
              </w:rPr>
              <w:t xml:space="preserve"> сети</w:t>
            </w:r>
            <w:r w:rsidRPr="00C87DAC">
              <w:rPr>
                <w:rFonts w:ascii="Nimbus Roman No9 L" w:hAnsi="Nimbus Roman No9 L" w:cs="Arial"/>
                <w:color w:val="000000"/>
                <w:sz w:val="20"/>
                <w:szCs w:val="20"/>
              </w:rPr>
              <w:t>;</w:t>
            </w:r>
          </w:p>
          <w:p w14:paraId="3B0FBF2D"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2. </w:t>
            </w:r>
            <w:r w:rsidRPr="00C87DAC">
              <w:rPr>
                <w:rFonts w:ascii="Nimbus Roman No9 L" w:hAnsi="Nimbus Roman No9 L" w:cs="Arial"/>
                <w:color w:val="000000"/>
                <w:sz w:val="20"/>
                <w:szCs w:val="20"/>
                <w:u w:val="single"/>
              </w:rPr>
              <w:t>Сети холодного водоснабжения</w:t>
            </w:r>
            <w:bookmarkStart w:id="3" w:name="_GoBack1"/>
            <w:bookmarkEnd w:id="3"/>
            <w:r w:rsidRPr="00C87DAC">
              <w:rPr>
                <w:rFonts w:ascii="Nimbus Roman No9 L" w:hAnsi="Nimbus Roman No9 L" w:cs="Arial"/>
                <w:color w:val="000000"/>
                <w:sz w:val="20"/>
                <w:szCs w:val="20"/>
              </w:rPr>
              <w:t>;</w:t>
            </w:r>
          </w:p>
          <w:p w14:paraId="6625F74A"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3. </w:t>
            </w:r>
            <w:r w:rsidRPr="00C87DAC">
              <w:rPr>
                <w:rFonts w:ascii="Nimbus Roman No9 L" w:hAnsi="Nimbus Roman No9 L" w:cs="Arial"/>
                <w:color w:val="000000"/>
                <w:sz w:val="20"/>
                <w:szCs w:val="20"/>
                <w:u w:val="single"/>
              </w:rPr>
              <w:t>Канализационные сети;</w:t>
            </w:r>
          </w:p>
          <w:p w14:paraId="598CB8D5"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u w:val="single"/>
              </w:rPr>
              <w:t>4. Сети отопления.</w:t>
            </w:r>
          </w:p>
        </w:tc>
      </w:tr>
      <w:tr w:rsidR="009E7857" w:rsidRPr="00C87DAC" w14:paraId="4158880D" w14:textId="77777777" w:rsidTr="000314C7">
        <w:trPr>
          <w:trHeight w:val="474"/>
        </w:trPr>
        <w:tc>
          <w:tcPr>
            <w:tcW w:w="3626" w:type="dxa"/>
            <w:tcBorders>
              <w:top w:val="single" w:sz="2" w:space="0" w:color="000001"/>
              <w:left w:val="single" w:sz="2" w:space="0" w:color="000001"/>
              <w:bottom w:val="single" w:sz="2" w:space="0" w:color="000001"/>
            </w:tcBorders>
            <w:shd w:val="clear" w:color="auto" w:fill="auto"/>
            <w:tcMar>
              <w:left w:w="24" w:type="dxa"/>
            </w:tcMar>
          </w:tcPr>
          <w:p w14:paraId="1E3858FF"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Кровля</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72BAF1B2"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Вид кровли ___</w:t>
            </w:r>
            <w:r w:rsidRPr="00C87DAC">
              <w:rPr>
                <w:rFonts w:ascii="Nimbus Roman No9 L" w:hAnsi="Nimbus Roman No9 L" w:cs="Arial"/>
                <w:color w:val="000000"/>
                <w:sz w:val="20"/>
                <w:szCs w:val="20"/>
                <w:u w:val="single"/>
              </w:rPr>
              <w:t>двускатная</w:t>
            </w:r>
            <w:r w:rsidRPr="00C87DAC">
              <w:rPr>
                <w:rFonts w:ascii="Nimbus Roman No9 L" w:hAnsi="Nimbus Roman No9 L" w:cs="Arial"/>
                <w:color w:val="000000"/>
                <w:sz w:val="20"/>
                <w:szCs w:val="20"/>
              </w:rPr>
              <w:t>___ (указать плоская, односкатная, двускатная, иное)</w:t>
            </w:r>
          </w:p>
          <w:p w14:paraId="08D72950" w14:textId="77777777" w:rsidR="009E7857" w:rsidRPr="00C87DAC" w:rsidRDefault="00BE6F66" w:rsidP="000314C7">
            <w:pPr>
              <w:rPr>
                <w:rFonts w:ascii="Nimbus Roman No9 L" w:hAnsi="Nimbus Roman No9 L"/>
                <w:sz w:val="20"/>
                <w:szCs w:val="20"/>
              </w:rPr>
            </w:pPr>
            <w:r w:rsidRPr="00C87DAC">
              <w:rPr>
                <w:rFonts w:ascii="Nimbus Roman No9 L" w:hAnsi="Nimbus Roman No9 L" w:cs="Arial"/>
                <w:color w:val="000000"/>
                <w:sz w:val="20"/>
                <w:szCs w:val="20"/>
              </w:rPr>
              <w:t>Материал кровли __</w:t>
            </w:r>
            <w:r w:rsidRPr="00C87DAC">
              <w:rPr>
                <w:rFonts w:ascii="Nimbus Roman No9 L" w:hAnsi="Nimbus Roman No9 L" w:cs="Arial"/>
                <w:color w:val="000000"/>
                <w:sz w:val="20"/>
                <w:szCs w:val="20"/>
                <w:u w:val="single"/>
              </w:rPr>
              <w:t>___рубероид___</w:t>
            </w:r>
            <w:r w:rsidRPr="00C87DAC">
              <w:rPr>
                <w:rFonts w:ascii="Nimbus Roman No9 L" w:hAnsi="Nimbus Roman No9 L" w:cs="Arial"/>
                <w:color w:val="000000"/>
                <w:sz w:val="20"/>
                <w:szCs w:val="20"/>
              </w:rPr>
              <w:t xml:space="preserve">__ Площадь </w:t>
            </w:r>
            <w:proofErr w:type="gramStart"/>
            <w:r w:rsidRPr="00C87DAC">
              <w:rPr>
                <w:rFonts w:ascii="Nimbus Roman No9 L" w:hAnsi="Nimbus Roman No9 L" w:cs="Arial"/>
                <w:color w:val="000000"/>
                <w:sz w:val="20"/>
                <w:szCs w:val="20"/>
              </w:rPr>
              <w:t>кровли  _</w:t>
            </w:r>
            <w:proofErr w:type="gramEnd"/>
            <w:r w:rsidR="000314C7" w:rsidRPr="00C87DAC">
              <w:rPr>
                <w:rFonts w:ascii="Nimbus Roman No9 L" w:hAnsi="Nimbus Roman No9 L" w:cs="Arial"/>
                <w:color w:val="000000"/>
                <w:sz w:val="20"/>
                <w:szCs w:val="20"/>
                <w:u w:val="single"/>
              </w:rPr>
              <w:t>____</w:t>
            </w:r>
            <w:r w:rsidRPr="00C87DAC">
              <w:rPr>
                <w:rFonts w:ascii="Nimbus Roman No9 L" w:hAnsi="Nimbus Roman No9 L" w:cs="Arial"/>
                <w:color w:val="000000"/>
                <w:sz w:val="20"/>
                <w:szCs w:val="20"/>
                <w:u w:val="single"/>
              </w:rPr>
              <w:t>__</w:t>
            </w:r>
            <w:r w:rsidRPr="00C87DAC">
              <w:rPr>
                <w:rFonts w:ascii="Nimbus Roman No9 L" w:hAnsi="Nimbus Roman No9 L" w:cs="Arial"/>
                <w:color w:val="000000"/>
                <w:sz w:val="20"/>
                <w:szCs w:val="20"/>
              </w:rPr>
              <w:t>_ м2</w:t>
            </w:r>
          </w:p>
        </w:tc>
      </w:tr>
      <w:tr w:rsidR="009E7857" w:rsidRPr="00C87DAC" w14:paraId="1EFBEF83" w14:textId="77777777" w:rsidTr="000314C7">
        <w:trPr>
          <w:trHeight w:val="524"/>
        </w:trPr>
        <w:tc>
          <w:tcPr>
            <w:tcW w:w="3626" w:type="dxa"/>
            <w:tcBorders>
              <w:top w:val="single" w:sz="4" w:space="0" w:color="000001"/>
              <w:left w:val="single" w:sz="2" w:space="0" w:color="000001"/>
              <w:bottom w:val="single" w:sz="2" w:space="0" w:color="000001"/>
            </w:tcBorders>
            <w:shd w:val="clear" w:color="auto" w:fill="auto"/>
            <w:tcMar>
              <w:left w:w="24" w:type="dxa"/>
            </w:tcMar>
          </w:tcPr>
          <w:p w14:paraId="7C683814"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Сети газоснабжения:</w:t>
            </w:r>
          </w:p>
          <w:p w14:paraId="453C63E8"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Задвижки, вентили, краны</w:t>
            </w:r>
          </w:p>
          <w:p w14:paraId="38D192E0" w14:textId="77777777" w:rsidR="009E7857" w:rsidRPr="00C87DAC" w:rsidRDefault="009E7857">
            <w:pPr>
              <w:rPr>
                <w:rFonts w:ascii="Nimbus Roman No9 L" w:hAnsi="Nimbus Roman No9 L" w:cs="Arial"/>
                <w:color w:val="000000"/>
                <w:sz w:val="20"/>
                <w:szCs w:val="20"/>
              </w:rPr>
            </w:pPr>
          </w:p>
        </w:tc>
        <w:tc>
          <w:tcPr>
            <w:tcW w:w="6670" w:type="dxa"/>
            <w:tcBorders>
              <w:top w:val="single" w:sz="4" w:space="0" w:color="000001"/>
              <w:left w:val="single" w:sz="2" w:space="0" w:color="000001"/>
              <w:bottom w:val="single" w:sz="2" w:space="0" w:color="000001"/>
              <w:right w:val="single" w:sz="2" w:space="0" w:color="000001"/>
            </w:tcBorders>
            <w:shd w:val="clear" w:color="auto" w:fill="auto"/>
            <w:tcMar>
              <w:left w:w="24" w:type="dxa"/>
            </w:tcMar>
          </w:tcPr>
          <w:p w14:paraId="5AFC5BD0"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Диаметр и протяженность:</w:t>
            </w:r>
          </w:p>
          <w:p w14:paraId="1E5B1C7F" w14:textId="77777777" w:rsidR="009E7857" w:rsidRPr="00C87DAC" w:rsidRDefault="00BE6F66">
            <w:pPr>
              <w:numPr>
                <w:ilvl w:val="0"/>
                <w:numId w:val="1"/>
              </w:numPr>
              <w:rPr>
                <w:rFonts w:ascii="Nimbus Roman No9 L" w:hAnsi="Nimbus Roman No9 L"/>
                <w:sz w:val="20"/>
                <w:szCs w:val="20"/>
              </w:rPr>
            </w:pPr>
            <w:r w:rsidRPr="00C87DAC">
              <w:rPr>
                <w:rFonts w:ascii="Nimbus Roman No9 L" w:hAnsi="Nimbus Roman No9 L" w:cs="Arial"/>
                <w:color w:val="000000"/>
                <w:sz w:val="20"/>
                <w:szCs w:val="20"/>
              </w:rPr>
              <w:t xml:space="preserve"> </w:t>
            </w:r>
            <w:r w:rsidRPr="00C87DAC">
              <w:rPr>
                <w:rFonts w:ascii="Nimbus Roman No9 L" w:hAnsi="Nimbus Roman No9 L" w:cs="Arial"/>
                <w:color w:val="000000"/>
                <w:sz w:val="20"/>
                <w:szCs w:val="20"/>
                <w:u w:val="single"/>
              </w:rPr>
              <w:t>Ø</w:t>
            </w:r>
            <w:r w:rsidR="000314C7" w:rsidRPr="00C87DAC">
              <w:rPr>
                <w:rFonts w:ascii="Nimbus Roman No9 L" w:hAnsi="Nimbus Roman No9 L" w:cs="Arial"/>
                <w:color w:val="000000"/>
                <w:sz w:val="20"/>
                <w:szCs w:val="20"/>
                <w:u w:val="single"/>
              </w:rPr>
              <w:t xml:space="preserve">   </w:t>
            </w:r>
            <w:proofErr w:type="gramStart"/>
            <w:r w:rsidRPr="00C87DAC">
              <w:rPr>
                <w:rFonts w:ascii="Nimbus Roman No9 L" w:hAnsi="Nimbus Roman No9 L" w:cs="Arial"/>
                <w:color w:val="000000"/>
                <w:sz w:val="20"/>
                <w:szCs w:val="20"/>
              </w:rPr>
              <w:t>_  мм</w:t>
            </w:r>
            <w:proofErr w:type="gramEnd"/>
            <w:r w:rsidRPr="00C87DAC">
              <w:rPr>
                <w:rFonts w:ascii="Nimbus Roman No9 L" w:hAnsi="Nimbus Roman No9 L" w:cs="Arial"/>
                <w:color w:val="000000"/>
                <w:sz w:val="20"/>
                <w:szCs w:val="20"/>
              </w:rPr>
              <w:t xml:space="preserve"> ________</w:t>
            </w:r>
            <w:r w:rsidRPr="00C87DAC">
              <w:rPr>
                <w:rFonts w:ascii="Nimbus Roman No9 L" w:hAnsi="Nimbus Roman No9 L" w:cs="Arial"/>
                <w:color w:val="000000"/>
                <w:sz w:val="20"/>
                <w:szCs w:val="20"/>
                <w:u w:val="single"/>
              </w:rPr>
              <w:t>___</w:t>
            </w:r>
            <w:r w:rsidRPr="00C87DAC">
              <w:rPr>
                <w:rFonts w:ascii="Nimbus Roman No9 L" w:hAnsi="Nimbus Roman No9 L" w:cs="Arial"/>
                <w:color w:val="000000"/>
                <w:sz w:val="20"/>
                <w:szCs w:val="20"/>
              </w:rPr>
              <w:t xml:space="preserve">_____ м  ,           </w:t>
            </w:r>
          </w:p>
          <w:p w14:paraId="2860F720" w14:textId="77777777" w:rsidR="009E7857" w:rsidRPr="00C87DAC" w:rsidRDefault="00BE6F66">
            <w:pPr>
              <w:rPr>
                <w:sz w:val="20"/>
                <w:szCs w:val="20"/>
              </w:rPr>
            </w:pPr>
            <w:r w:rsidRPr="00C87DAC">
              <w:rPr>
                <w:rFonts w:ascii="Nimbus Roman No9 L" w:hAnsi="Nimbus Roman No9 L" w:cs="Arial"/>
                <w:color w:val="000000"/>
                <w:sz w:val="20"/>
                <w:szCs w:val="20"/>
              </w:rPr>
              <w:t>Количество:</w:t>
            </w:r>
          </w:p>
          <w:p w14:paraId="2AF548F0" w14:textId="77777777" w:rsidR="009E7857" w:rsidRPr="00C87DAC" w:rsidRDefault="00BE6F66" w:rsidP="000314C7">
            <w:pPr>
              <w:rPr>
                <w:rFonts w:ascii="Nimbus Roman No9 L" w:hAnsi="Nimbus Roman No9 L"/>
                <w:sz w:val="20"/>
                <w:szCs w:val="20"/>
              </w:rPr>
            </w:pPr>
            <w:r w:rsidRPr="00C87DAC">
              <w:rPr>
                <w:rFonts w:ascii="Nimbus Roman No9 L" w:hAnsi="Nimbus Roman No9 L" w:cs="Arial"/>
                <w:color w:val="000000"/>
                <w:sz w:val="20"/>
                <w:szCs w:val="20"/>
              </w:rPr>
              <w:t>-задвижек__</w:t>
            </w:r>
            <w:r w:rsidRPr="00C87DAC">
              <w:rPr>
                <w:rFonts w:ascii="Nimbus Roman No9 L" w:hAnsi="Nimbus Roman No9 L" w:cs="Arial"/>
                <w:color w:val="000000"/>
                <w:sz w:val="20"/>
                <w:szCs w:val="20"/>
                <w:u w:val="single"/>
              </w:rPr>
              <w:t>____</w:t>
            </w:r>
            <w:proofErr w:type="spellStart"/>
            <w:r w:rsidRPr="00C87DAC">
              <w:rPr>
                <w:rFonts w:ascii="Nimbus Roman No9 L" w:hAnsi="Nimbus Roman No9 L" w:cs="Arial"/>
                <w:color w:val="000000"/>
                <w:sz w:val="20"/>
                <w:szCs w:val="20"/>
              </w:rPr>
              <w:t>шт</w:t>
            </w:r>
            <w:proofErr w:type="spellEnd"/>
            <w:r w:rsidRPr="00C87DAC">
              <w:rPr>
                <w:rFonts w:ascii="Nimbus Roman No9 L" w:hAnsi="Nimbus Roman No9 L" w:cs="Arial"/>
                <w:color w:val="000000"/>
                <w:sz w:val="20"/>
                <w:szCs w:val="20"/>
              </w:rPr>
              <w:t>.; -кранов шар.</w:t>
            </w:r>
            <w:r w:rsidR="000314C7" w:rsidRPr="00C87DAC">
              <w:rPr>
                <w:rFonts w:ascii="Nimbus Roman No9 L" w:hAnsi="Nimbus Roman No9 L" w:cs="Arial"/>
                <w:color w:val="000000"/>
                <w:sz w:val="20"/>
                <w:szCs w:val="20"/>
              </w:rPr>
              <w:t xml:space="preserve"> </w:t>
            </w:r>
            <w:r w:rsidRPr="00C87DAC">
              <w:rPr>
                <w:rFonts w:ascii="Nimbus Roman No9 L" w:hAnsi="Nimbus Roman No9 L" w:cs="Arial"/>
                <w:color w:val="000000"/>
                <w:sz w:val="20"/>
                <w:szCs w:val="20"/>
              </w:rPr>
              <w:t>__</w:t>
            </w:r>
            <w:r w:rsidRPr="00C87DAC">
              <w:rPr>
                <w:rFonts w:ascii="Nimbus Roman No9 L" w:hAnsi="Nimbus Roman No9 L" w:cs="Arial"/>
                <w:color w:val="000000"/>
                <w:sz w:val="20"/>
                <w:szCs w:val="20"/>
                <w:u w:val="single"/>
              </w:rPr>
              <w:t>__</w:t>
            </w:r>
            <w:r w:rsidRPr="00C87DAC">
              <w:rPr>
                <w:rFonts w:ascii="Nimbus Roman No9 L" w:hAnsi="Nimbus Roman No9 L" w:cs="Arial"/>
                <w:color w:val="000000"/>
                <w:sz w:val="20"/>
                <w:szCs w:val="20"/>
              </w:rPr>
              <w:t>шт.; - вентилей__</w:t>
            </w:r>
            <w:r w:rsidRPr="00C87DAC">
              <w:rPr>
                <w:rFonts w:ascii="Nimbus Roman No9 L" w:hAnsi="Nimbus Roman No9 L" w:cs="Arial"/>
                <w:color w:val="000000"/>
                <w:sz w:val="20"/>
                <w:szCs w:val="20"/>
                <w:u w:val="single"/>
              </w:rPr>
              <w:t>___</w:t>
            </w:r>
            <w:proofErr w:type="spellStart"/>
            <w:r w:rsidRPr="00C87DAC">
              <w:rPr>
                <w:rFonts w:ascii="Nimbus Roman No9 L" w:hAnsi="Nimbus Roman No9 L" w:cs="Arial"/>
                <w:color w:val="000000"/>
                <w:sz w:val="20"/>
                <w:szCs w:val="20"/>
              </w:rPr>
              <w:t>шт</w:t>
            </w:r>
            <w:proofErr w:type="spellEnd"/>
            <w:r w:rsidRPr="00C87DAC">
              <w:rPr>
                <w:rFonts w:ascii="Nimbus Roman No9 L" w:hAnsi="Nimbus Roman No9 L" w:cs="Arial"/>
                <w:color w:val="000000"/>
                <w:sz w:val="20"/>
                <w:szCs w:val="20"/>
              </w:rPr>
              <w:t>.</w:t>
            </w:r>
          </w:p>
        </w:tc>
      </w:tr>
      <w:tr w:rsidR="009E7857" w:rsidRPr="00C87DAC" w14:paraId="3D8FC6FC" w14:textId="77777777" w:rsidTr="000314C7">
        <w:tc>
          <w:tcPr>
            <w:tcW w:w="3626" w:type="dxa"/>
            <w:tcBorders>
              <w:top w:val="single" w:sz="4" w:space="0" w:color="000001"/>
              <w:left w:val="single" w:sz="2" w:space="0" w:color="000001"/>
              <w:bottom w:val="single" w:sz="2" w:space="0" w:color="000001"/>
            </w:tcBorders>
            <w:shd w:val="clear" w:color="auto" w:fill="auto"/>
            <w:tcMar>
              <w:left w:w="24" w:type="dxa"/>
            </w:tcMar>
          </w:tcPr>
          <w:p w14:paraId="422043A4"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Водосточные желоба/водосточные трубы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6ACFB641" w14:textId="77777777" w:rsidR="009E7857" w:rsidRPr="00C87DAC" w:rsidRDefault="00BE6F66" w:rsidP="000314C7">
            <w:pPr>
              <w:rPr>
                <w:rFonts w:ascii="Nimbus Roman No9 L" w:hAnsi="Nimbus Roman No9 L"/>
                <w:sz w:val="20"/>
                <w:szCs w:val="20"/>
              </w:rPr>
            </w:pPr>
            <w:r w:rsidRPr="00C87DAC">
              <w:rPr>
                <w:rFonts w:ascii="Nimbus Roman No9 L" w:hAnsi="Nimbus Roman No9 L" w:cs="Arial"/>
                <w:color w:val="000000"/>
                <w:sz w:val="20"/>
                <w:szCs w:val="20"/>
              </w:rPr>
              <w:t>Количество желобов</w:t>
            </w:r>
            <w:r w:rsidRPr="00C87DAC">
              <w:rPr>
                <w:rFonts w:ascii="Nimbus Roman No9 L" w:hAnsi="Nimbus Roman No9 L" w:cs="Arial"/>
                <w:color w:val="000000"/>
                <w:sz w:val="20"/>
                <w:szCs w:val="20"/>
                <w:u w:val="single"/>
              </w:rPr>
              <w:t>____________</w:t>
            </w:r>
            <w:proofErr w:type="spellStart"/>
            <w:r w:rsidRPr="00C87DAC">
              <w:rPr>
                <w:rFonts w:ascii="Nimbus Roman No9 L" w:hAnsi="Nimbus Roman No9 L" w:cs="Arial"/>
                <w:color w:val="000000"/>
                <w:sz w:val="20"/>
                <w:szCs w:val="20"/>
              </w:rPr>
              <w:t>шт</w:t>
            </w:r>
            <w:proofErr w:type="spellEnd"/>
            <w:r w:rsidRPr="00C87DAC">
              <w:rPr>
                <w:rFonts w:ascii="Nimbus Roman No9 L" w:hAnsi="Nimbus Roman No9 L" w:cs="Arial"/>
                <w:color w:val="000000"/>
                <w:sz w:val="20"/>
                <w:szCs w:val="20"/>
              </w:rPr>
              <w:t xml:space="preserve">. </w:t>
            </w:r>
            <w:r w:rsidRPr="00C87DAC">
              <w:rPr>
                <w:rFonts w:ascii="Nimbus Roman No9 L" w:hAnsi="Nimbus Roman No9 L" w:cs="Arial"/>
                <w:color w:val="000000"/>
                <w:sz w:val="20"/>
                <w:szCs w:val="20"/>
                <w:u w:val="single"/>
              </w:rPr>
              <w:t>_______</w:t>
            </w:r>
            <w:r w:rsidRPr="00C87DAC">
              <w:rPr>
                <w:rFonts w:ascii="Nimbus Roman No9 L" w:hAnsi="Nimbus Roman No9 L" w:cs="Arial"/>
                <w:color w:val="000000"/>
                <w:sz w:val="20"/>
                <w:szCs w:val="20"/>
              </w:rPr>
              <w:t xml:space="preserve"> м  </w:t>
            </w:r>
          </w:p>
        </w:tc>
      </w:tr>
      <w:tr w:rsidR="009E7857" w:rsidRPr="00C87DAC" w14:paraId="40622034"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4FD196A0" w14:textId="77777777" w:rsidR="009E7857" w:rsidRPr="00C87DAC" w:rsidRDefault="00BE6F66">
            <w:pPr>
              <w:rPr>
                <w:rFonts w:ascii="Nimbus Roman No9 L" w:hAnsi="Nimbus Roman No9 L"/>
                <w:sz w:val="20"/>
                <w:szCs w:val="20"/>
              </w:rPr>
            </w:pPr>
            <w:proofErr w:type="gramStart"/>
            <w:r w:rsidRPr="00C87DAC">
              <w:rPr>
                <w:rFonts w:ascii="Nimbus Roman No9 L" w:hAnsi="Nimbus Roman No9 L" w:cs="Arial"/>
                <w:color w:val="000000"/>
                <w:sz w:val="20"/>
                <w:szCs w:val="20"/>
              </w:rPr>
              <w:t>Светильники  в</w:t>
            </w:r>
            <w:proofErr w:type="gramEnd"/>
            <w:r w:rsidRPr="00C87DAC">
              <w:rPr>
                <w:rFonts w:ascii="Nimbus Roman No9 L" w:hAnsi="Nimbus Roman No9 L" w:cs="Arial"/>
                <w:color w:val="000000"/>
                <w:sz w:val="20"/>
                <w:szCs w:val="20"/>
              </w:rPr>
              <w:t xml:space="preserve"> местах общего пользования</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368C533D" w14:textId="77777777" w:rsidR="009E7857" w:rsidRPr="00C87DAC" w:rsidRDefault="00BE6F66" w:rsidP="000314C7">
            <w:pPr>
              <w:rPr>
                <w:rFonts w:ascii="Nimbus Roman No9 L" w:hAnsi="Nimbus Roman No9 L"/>
                <w:sz w:val="20"/>
                <w:szCs w:val="20"/>
              </w:rPr>
            </w:pPr>
            <w:r w:rsidRPr="00C87DAC">
              <w:rPr>
                <w:rFonts w:ascii="Nimbus Roman No9 L" w:hAnsi="Nimbus Roman No9 L" w:cs="Arial"/>
                <w:color w:val="000000"/>
                <w:sz w:val="20"/>
                <w:szCs w:val="20"/>
              </w:rPr>
              <w:t>Количество ______</w:t>
            </w:r>
            <w:r w:rsidRPr="00C87DAC">
              <w:rPr>
                <w:rFonts w:ascii="Nimbus Roman No9 L" w:hAnsi="Nimbus Roman No9 L" w:cs="Arial"/>
                <w:color w:val="000000"/>
                <w:sz w:val="20"/>
                <w:szCs w:val="20"/>
                <w:u w:val="single"/>
              </w:rPr>
              <w:t>_</w:t>
            </w:r>
            <w:r w:rsidRPr="00C87DAC">
              <w:rPr>
                <w:rFonts w:ascii="Nimbus Roman No9 L" w:hAnsi="Nimbus Roman No9 L" w:cs="Arial"/>
                <w:color w:val="000000"/>
                <w:sz w:val="20"/>
                <w:szCs w:val="20"/>
              </w:rPr>
              <w:t>_</w:t>
            </w:r>
            <w:r w:rsidRPr="00C87DAC">
              <w:rPr>
                <w:rFonts w:ascii="Nimbus Roman No9 L" w:hAnsi="Nimbus Roman No9 L" w:cs="Arial"/>
                <w:color w:val="000000"/>
                <w:sz w:val="20"/>
                <w:szCs w:val="20"/>
                <w:u w:val="single"/>
              </w:rPr>
              <w:t>_</w:t>
            </w:r>
            <w:r w:rsidRPr="00C87DAC">
              <w:rPr>
                <w:rFonts w:ascii="Nimbus Roman No9 L" w:hAnsi="Nimbus Roman No9 L" w:cs="Arial"/>
                <w:color w:val="000000"/>
                <w:sz w:val="20"/>
                <w:szCs w:val="20"/>
              </w:rPr>
              <w:t>______</w:t>
            </w:r>
            <w:proofErr w:type="gramStart"/>
            <w:r w:rsidRPr="00C87DAC">
              <w:rPr>
                <w:rFonts w:ascii="Nimbus Roman No9 L" w:hAnsi="Nimbus Roman No9 L" w:cs="Arial"/>
                <w:color w:val="000000"/>
                <w:sz w:val="20"/>
                <w:szCs w:val="20"/>
              </w:rPr>
              <w:t>_  шт.</w:t>
            </w:r>
            <w:proofErr w:type="gramEnd"/>
            <w:r w:rsidRPr="00C87DAC">
              <w:rPr>
                <w:rFonts w:ascii="Nimbus Roman No9 L" w:hAnsi="Nimbus Roman No9 L" w:cs="Arial"/>
                <w:color w:val="000000"/>
                <w:sz w:val="20"/>
                <w:szCs w:val="20"/>
              </w:rPr>
              <w:t xml:space="preserve">  </w:t>
            </w:r>
          </w:p>
        </w:tc>
      </w:tr>
      <w:tr w:rsidR="009E7857" w:rsidRPr="00C87DAC" w14:paraId="70EBE79F"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0F7A4AF4" w14:textId="77777777" w:rsidR="009E7857" w:rsidRPr="00C87DAC" w:rsidRDefault="00BE6F66">
            <w:pPr>
              <w:rPr>
                <w:rFonts w:ascii="Nimbus Roman No9 L" w:hAnsi="Nimbus Roman No9 L"/>
                <w:sz w:val="20"/>
                <w:szCs w:val="20"/>
              </w:rPr>
            </w:pPr>
            <w:proofErr w:type="spellStart"/>
            <w:r w:rsidRPr="00C87DAC">
              <w:rPr>
                <w:rFonts w:ascii="Nimbus Roman No9 L" w:hAnsi="Nimbus Roman No9 L" w:cs="Arial"/>
                <w:color w:val="000000"/>
                <w:sz w:val="20"/>
                <w:szCs w:val="20"/>
              </w:rPr>
              <w:t>Электрощитки</w:t>
            </w:r>
            <w:proofErr w:type="spellEnd"/>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619A20DF"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Количество ________</w:t>
            </w:r>
            <w:r w:rsidRPr="00C87DAC">
              <w:rPr>
                <w:rFonts w:ascii="Nimbus Roman No9 L" w:hAnsi="Nimbus Roman No9 L" w:cs="Arial"/>
                <w:color w:val="000000"/>
                <w:sz w:val="20"/>
                <w:szCs w:val="20"/>
                <w:u w:val="single"/>
              </w:rPr>
              <w:t>0_</w:t>
            </w:r>
            <w:r w:rsidRPr="00C87DAC">
              <w:rPr>
                <w:rFonts w:ascii="Nimbus Roman No9 L" w:hAnsi="Nimbus Roman No9 L" w:cs="Arial"/>
                <w:color w:val="000000"/>
                <w:sz w:val="20"/>
                <w:szCs w:val="20"/>
              </w:rPr>
              <w:t>_____</w:t>
            </w:r>
            <w:proofErr w:type="gramStart"/>
            <w:r w:rsidRPr="00C87DAC">
              <w:rPr>
                <w:rFonts w:ascii="Nimbus Roman No9 L" w:hAnsi="Nimbus Roman No9 L" w:cs="Arial"/>
                <w:color w:val="000000"/>
                <w:sz w:val="20"/>
                <w:szCs w:val="20"/>
              </w:rPr>
              <w:t>_  шт.</w:t>
            </w:r>
            <w:proofErr w:type="gramEnd"/>
            <w:r w:rsidRPr="00C87DAC">
              <w:rPr>
                <w:rFonts w:ascii="Nimbus Roman No9 L" w:hAnsi="Nimbus Roman No9 L" w:cs="Arial"/>
                <w:color w:val="000000"/>
                <w:sz w:val="20"/>
                <w:szCs w:val="20"/>
              </w:rPr>
              <w:t xml:space="preserve">  </w:t>
            </w:r>
          </w:p>
        </w:tc>
      </w:tr>
      <w:tr w:rsidR="009E7857" w:rsidRPr="00C87DAC" w14:paraId="15C36539" w14:textId="77777777" w:rsidTr="000314C7">
        <w:trPr>
          <w:trHeight w:val="391"/>
        </w:trPr>
        <w:tc>
          <w:tcPr>
            <w:tcW w:w="3626" w:type="dxa"/>
            <w:tcBorders>
              <w:top w:val="single" w:sz="2" w:space="0" w:color="000001"/>
              <w:left w:val="single" w:sz="2" w:space="0" w:color="000001"/>
              <w:bottom w:val="single" w:sz="2" w:space="0" w:color="000001"/>
            </w:tcBorders>
            <w:shd w:val="clear" w:color="auto" w:fill="auto"/>
            <w:tcMar>
              <w:left w:w="24" w:type="dxa"/>
            </w:tcMar>
          </w:tcPr>
          <w:p w14:paraId="2521AC16"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Трубопроводы холодной воды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7D37C12"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Диаметр, материал и протяженность:</w:t>
            </w:r>
          </w:p>
          <w:p w14:paraId="274B7B3C" w14:textId="77777777" w:rsidR="009E7857" w:rsidRPr="00C87DAC" w:rsidRDefault="00BE6F66" w:rsidP="000314C7">
            <w:pPr>
              <w:rPr>
                <w:sz w:val="20"/>
                <w:szCs w:val="20"/>
              </w:rPr>
            </w:pPr>
            <w:r w:rsidRPr="00C87DAC">
              <w:rPr>
                <w:rFonts w:ascii="Nimbus Roman No9 L" w:hAnsi="Nimbus Roman No9 L" w:cs="Arial"/>
                <w:color w:val="000000"/>
                <w:sz w:val="20"/>
                <w:szCs w:val="20"/>
              </w:rPr>
              <w:t xml:space="preserve">1. </w:t>
            </w:r>
            <w:r w:rsidRPr="00C87DAC">
              <w:rPr>
                <w:rFonts w:ascii="Nimbus Roman No9 L" w:hAnsi="Nimbus Roman No9 L" w:cs="Arial"/>
                <w:color w:val="000000"/>
                <w:sz w:val="20"/>
                <w:szCs w:val="20"/>
                <w:u w:val="single"/>
              </w:rPr>
              <w:t>Ø</w:t>
            </w:r>
            <w:r w:rsidR="000314C7" w:rsidRPr="00C87DAC">
              <w:rPr>
                <w:rFonts w:ascii="Nimbus Roman No9 L" w:hAnsi="Nimbus Roman No9 L" w:cs="Arial"/>
                <w:color w:val="000000"/>
                <w:sz w:val="20"/>
                <w:szCs w:val="20"/>
                <w:u w:val="single"/>
              </w:rPr>
              <w:t xml:space="preserve">      </w:t>
            </w:r>
            <w:proofErr w:type="gramStart"/>
            <w:r w:rsidRPr="00C87DAC">
              <w:rPr>
                <w:rFonts w:ascii="Nimbus Roman No9 L" w:hAnsi="Nimbus Roman No9 L" w:cs="Arial"/>
                <w:color w:val="000000"/>
                <w:sz w:val="20"/>
                <w:szCs w:val="20"/>
              </w:rPr>
              <w:t>_  мм</w:t>
            </w:r>
            <w:proofErr w:type="gramEnd"/>
            <w:r w:rsidRPr="00C87DAC">
              <w:rPr>
                <w:rFonts w:ascii="Nimbus Roman No9 L" w:hAnsi="Nimbus Roman No9 L" w:cs="Arial"/>
                <w:color w:val="000000"/>
                <w:sz w:val="20"/>
                <w:szCs w:val="20"/>
              </w:rPr>
              <w:t xml:space="preserve"> _______</w:t>
            </w:r>
            <w:r w:rsidRPr="00C87DAC">
              <w:rPr>
                <w:rFonts w:ascii="Nimbus Roman No9 L" w:hAnsi="Nimbus Roman No9 L" w:cs="Arial"/>
                <w:color w:val="000000"/>
                <w:sz w:val="20"/>
                <w:szCs w:val="20"/>
                <w:u w:val="single"/>
              </w:rPr>
              <w:t>_</w:t>
            </w:r>
            <w:r w:rsidRPr="00C87DAC">
              <w:rPr>
                <w:rFonts w:ascii="Nimbus Roman No9 L" w:hAnsi="Nimbus Roman No9 L" w:cs="Arial"/>
                <w:color w:val="000000"/>
                <w:sz w:val="20"/>
                <w:szCs w:val="20"/>
              </w:rPr>
              <w:t xml:space="preserve">_____ м  ,       </w:t>
            </w:r>
          </w:p>
        </w:tc>
      </w:tr>
      <w:tr w:rsidR="009E7857" w:rsidRPr="00C87DAC" w14:paraId="71C99832"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040EE692"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Задвижки, вентили, краны на системах водоснабжения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4AB01E9E"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Количество: </w:t>
            </w:r>
          </w:p>
          <w:p w14:paraId="61937A59" w14:textId="77777777" w:rsidR="009E7857" w:rsidRPr="00C87DAC" w:rsidRDefault="00BE6F66" w:rsidP="000314C7">
            <w:pPr>
              <w:rPr>
                <w:rFonts w:ascii="Nimbus Roman No9 L" w:hAnsi="Nimbus Roman No9 L"/>
                <w:sz w:val="20"/>
                <w:szCs w:val="20"/>
              </w:rPr>
            </w:pPr>
            <w:r w:rsidRPr="00C87DAC">
              <w:rPr>
                <w:rFonts w:ascii="Nimbus Roman No9 L" w:hAnsi="Nimbus Roman No9 L" w:cs="Arial"/>
                <w:color w:val="000000"/>
                <w:sz w:val="20"/>
                <w:szCs w:val="20"/>
              </w:rPr>
              <w:t>- задвижек _______________</w:t>
            </w:r>
            <w:proofErr w:type="gramStart"/>
            <w:r w:rsidRPr="00C87DAC">
              <w:rPr>
                <w:rFonts w:ascii="Nimbus Roman No9 L" w:hAnsi="Nimbus Roman No9 L" w:cs="Arial"/>
                <w:color w:val="000000"/>
                <w:sz w:val="20"/>
                <w:szCs w:val="20"/>
              </w:rPr>
              <w:t>_  шт.</w:t>
            </w:r>
            <w:proofErr w:type="gramEnd"/>
            <w:r w:rsidRPr="00C87DAC">
              <w:rPr>
                <w:rFonts w:ascii="Nimbus Roman No9 L" w:hAnsi="Nimbus Roman No9 L" w:cs="Arial"/>
                <w:color w:val="000000"/>
                <w:sz w:val="20"/>
                <w:szCs w:val="20"/>
              </w:rPr>
              <w:t>; - вентилей _______________  шт.  кранов    _________</w:t>
            </w:r>
            <w:r w:rsidR="000314C7" w:rsidRPr="00C87DAC">
              <w:rPr>
                <w:rFonts w:ascii="Nimbus Roman No9 L" w:hAnsi="Nimbus Roman No9 L" w:cs="Arial"/>
                <w:color w:val="000000"/>
                <w:sz w:val="20"/>
                <w:szCs w:val="20"/>
                <w:u w:val="single"/>
              </w:rPr>
              <w:t xml:space="preserve"> </w:t>
            </w:r>
            <w:r w:rsidRPr="00C87DAC">
              <w:rPr>
                <w:rFonts w:ascii="Nimbus Roman No9 L" w:hAnsi="Nimbus Roman No9 L" w:cs="Arial"/>
                <w:color w:val="000000"/>
                <w:sz w:val="20"/>
                <w:szCs w:val="20"/>
              </w:rPr>
              <w:t>________</w:t>
            </w:r>
            <w:proofErr w:type="gramStart"/>
            <w:r w:rsidRPr="00C87DAC">
              <w:rPr>
                <w:rFonts w:ascii="Nimbus Roman No9 L" w:hAnsi="Nimbus Roman No9 L" w:cs="Arial"/>
                <w:color w:val="000000"/>
                <w:sz w:val="20"/>
                <w:szCs w:val="20"/>
              </w:rPr>
              <w:t>_  шт.</w:t>
            </w:r>
            <w:proofErr w:type="gramEnd"/>
            <w:r w:rsidRPr="00C87DAC">
              <w:rPr>
                <w:rFonts w:ascii="Nimbus Roman No9 L" w:hAnsi="Nimbus Roman No9 L" w:cs="Arial"/>
                <w:color w:val="000000"/>
                <w:sz w:val="20"/>
                <w:szCs w:val="20"/>
              </w:rPr>
              <w:t xml:space="preserve">  </w:t>
            </w:r>
          </w:p>
        </w:tc>
      </w:tr>
      <w:tr w:rsidR="009E7857" w:rsidRPr="00C87DAC" w14:paraId="34A4067C"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5DE0BDA2"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Сети отопления</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1D7D947" w14:textId="77777777" w:rsidR="009E7857" w:rsidRPr="00C87DAC" w:rsidRDefault="00BE6F66">
            <w:pPr>
              <w:pStyle w:val="af0"/>
              <w:numPr>
                <w:ilvl w:val="1"/>
                <w:numId w:val="2"/>
              </w:numPr>
              <w:rPr>
                <w:rFonts w:ascii="Nimbus Roman No9 L" w:hAnsi="Nimbus Roman No9 L"/>
                <w:sz w:val="20"/>
                <w:szCs w:val="20"/>
              </w:rPr>
            </w:pPr>
            <w:r w:rsidRPr="00C87DAC">
              <w:rPr>
                <w:rFonts w:ascii="Nimbus Roman No9 L" w:hAnsi="Nimbus Roman No9 L" w:cs="Arial"/>
                <w:color w:val="000000"/>
                <w:sz w:val="20"/>
                <w:szCs w:val="20"/>
                <w:u w:val="single"/>
              </w:rPr>
              <w:t>Ø</w:t>
            </w:r>
            <w:r w:rsidR="000314C7" w:rsidRPr="00C87DAC">
              <w:rPr>
                <w:rFonts w:ascii="Nimbus Roman No9 L" w:hAnsi="Nimbus Roman No9 L" w:cs="Arial"/>
                <w:color w:val="000000"/>
                <w:sz w:val="20"/>
                <w:szCs w:val="20"/>
                <w:u w:val="single"/>
              </w:rPr>
              <w:t xml:space="preserve">     </w:t>
            </w:r>
            <w:proofErr w:type="gramStart"/>
            <w:r w:rsidRPr="00C87DAC">
              <w:rPr>
                <w:rFonts w:ascii="Nimbus Roman No9 L" w:hAnsi="Nimbus Roman No9 L" w:cs="Arial"/>
                <w:color w:val="000000"/>
                <w:sz w:val="20"/>
                <w:szCs w:val="20"/>
              </w:rPr>
              <w:t>_  мм</w:t>
            </w:r>
            <w:proofErr w:type="gramEnd"/>
            <w:r w:rsidRPr="00C87DAC">
              <w:rPr>
                <w:rFonts w:ascii="Nimbus Roman No9 L" w:hAnsi="Nimbus Roman No9 L" w:cs="Arial"/>
                <w:color w:val="000000"/>
                <w:sz w:val="20"/>
                <w:szCs w:val="20"/>
              </w:rPr>
              <w:t xml:space="preserve"> _______</w:t>
            </w:r>
            <w:r w:rsidRPr="00C87DAC">
              <w:rPr>
                <w:rFonts w:ascii="Nimbus Roman No9 L" w:hAnsi="Nimbus Roman No9 L" w:cs="Arial"/>
                <w:color w:val="000000"/>
                <w:sz w:val="20"/>
                <w:szCs w:val="20"/>
                <w:u w:val="single"/>
              </w:rPr>
              <w:t>0</w:t>
            </w:r>
            <w:r w:rsidRPr="00C87DAC">
              <w:rPr>
                <w:rFonts w:ascii="Nimbus Roman No9 L" w:hAnsi="Nimbus Roman No9 L" w:cs="Arial"/>
                <w:color w:val="000000"/>
                <w:sz w:val="20"/>
                <w:szCs w:val="20"/>
              </w:rPr>
              <w:t xml:space="preserve">_____ м  </w:t>
            </w:r>
          </w:p>
          <w:p w14:paraId="20B74213" w14:textId="77777777" w:rsidR="009E7857" w:rsidRPr="00C87DAC" w:rsidRDefault="00BE6F66">
            <w:pPr>
              <w:pStyle w:val="af0"/>
              <w:numPr>
                <w:ilvl w:val="1"/>
                <w:numId w:val="2"/>
              </w:numPr>
              <w:rPr>
                <w:rFonts w:ascii="Nimbus Roman No9 L" w:hAnsi="Nimbus Roman No9 L"/>
                <w:sz w:val="20"/>
                <w:szCs w:val="20"/>
              </w:rPr>
            </w:pPr>
            <w:r w:rsidRPr="00C87DAC">
              <w:rPr>
                <w:rFonts w:ascii="Nimbus Roman No9 L" w:hAnsi="Nimbus Roman No9 L" w:cs="Arial"/>
                <w:color w:val="000000"/>
                <w:sz w:val="20"/>
                <w:szCs w:val="20"/>
                <w:u w:val="single"/>
              </w:rPr>
              <w:t>Ø</w:t>
            </w:r>
            <w:r w:rsidR="000314C7" w:rsidRPr="00C87DAC">
              <w:rPr>
                <w:rFonts w:ascii="Nimbus Roman No9 L" w:hAnsi="Nimbus Roman No9 L" w:cs="Arial"/>
                <w:color w:val="000000"/>
                <w:sz w:val="20"/>
                <w:szCs w:val="20"/>
                <w:u w:val="single"/>
              </w:rPr>
              <w:t xml:space="preserve">      </w:t>
            </w:r>
            <w:proofErr w:type="gramStart"/>
            <w:r w:rsidRPr="00C87DAC">
              <w:rPr>
                <w:rFonts w:ascii="Nimbus Roman No9 L" w:hAnsi="Nimbus Roman No9 L" w:cs="Arial"/>
                <w:color w:val="000000"/>
                <w:sz w:val="20"/>
                <w:szCs w:val="20"/>
              </w:rPr>
              <w:t>_  мм</w:t>
            </w:r>
            <w:proofErr w:type="gramEnd"/>
            <w:r w:rsidRPr="00C87DAC">
              <w:rPr>
                <w:rFonts w:ascii="Nimbus Roman No9 L" w:hAnsi="Nimbus Roman No9 L" w:cs="Arial"/>
                <w:color w:val="000000"/>
                <w:sz w:val="20"/>
                <w:szCs w:val="20"/>
              </w:rPr>
              <w:t xml:space="preserve"> _______</w:t>
            </w:r>
            <w:r w:rsidRPr="00C87DAC">
              <w:rPr>
                <w:rFonts w:ascii="Nimbus Roman No9 L" w:hAnsi="Nimbus Roman No9 L" w:cs="Arial"/>
                <w:color w:val="000000"/>
                <w:sz w:val="20"/>
                <w:szCs w:val="20"/>
                <w:u w:val="single"/>
              </w:rPr>
              <w:t>0</w:t>
            </w:r>
            <w:r w:rsidRPr="00C87DAC">
              <w:rPr>
                <w:rFonts w:ascii="Nimbus Roman No9 L" w:hAnsi="Nimbus Roman No9 L" w:cs="Arial"/>
                <w:color w:val="000000"/>
                <w:sz w:val="20"/>
                <w:szCs w:val="20"/>
              </w:rPr>
              <w:t xml:space="preserve">_____ м  </w:t>
            </w:r>
          </w:p>
          <w:p w14:paraId="316E9F1B" w14:textId="77777777" w:rsidR="009E7857" w:rsidRPr="00C87DAC" w:rsidRDefault="00BE6F66">
            <w:pPr>
              <w:pStyle w:val="af0"/>
              <w:numPr>
                <w:ilvl w:val="1"/>
                <w:numId w:val="2"/>
              </w:numPr>
              <w:rPr>
                <w:rFonts w:ascii="Nimbus Roman No9 L" w:hAnsi="Nimbus Roman No9 L"/>
                <w:sz w:val="20"/>
                <w:szCs w:val="20"/>
              </w:rPr>
            </w:pPr>
            <w:r w:rsidRPr="00C87DAC">
              <w:rPr>
                <w:rFonts w:ascii="Nimbus Roman No9 L" w:hAnsi="Nimbus Roman No9 L" w:cs="Arial"/>
                <w:color w:val="000000"/>
                <w:sz w:val="20"/>
                <w:szCs w:val="20"/>
                <w:u w:val="single"/>
              </w:rPr>
              <w:t>Ø</w:t>
            </w:r>
            <w:r w:rsidR="000314C7" w:rsidRPr="00C87DAC">
              <w:rPr>
                <w:rFonts w:ascii="Nimbus Roman No9 L" w:hAnsi="Nimbus Roman No9 L" w:cs="Arial"/>
                <w:color w:val="000000"/>
                <w:sz w:val="20"/>
                <w:szCs w:val="20"/>
                <w:u w:val="single"/>
              </w:rPr>
              <w:t xml:space="preserve">         </w:t>
            </w:r>
            <w:proofErr w:type="gramStart"/>
            <w:r w:rsidRPr="00C87DAC">
              <w:rPr>
                <w:rFonts w:ascii="Nimbus Roman No9 L" w:hAnsi="Nimbus Roman No9 L" w:cs="Arial"/>
                <w:color w:val="000000"/>
                <w:sz w:val="20"/>
                <w:szCs w:val="20"/>
              </w:rPr>
              <w:t>_  мм</w:t>
            </w:r>
            <w:proofErr w:type="gramEnd"/>
            <w:r w:rsidRPr="00C87DAC">
              <w:rPr>
                <w:rFonts w:ascii="Nimbus Roman No9 L" w:hAnsi="Nimbus Roman No9 L" w:cs="Arial"/>
                <w:color w:val="000000"/>
                <w:sz w:val="20"/>
                <w:szCs w:val="20"/>
              </w:rPr>
              <w:t xml:space="preserve"> _______</w:t>
            </w:r>
            <w:r w:rsidRPr="00C87DAC">
              <w:rPr>
                <w:rFonts w:ascii="Nimbus Roman No9 L" w:hAnsi="Nimbus Roman No9 L" w:cs="Arial"/>
                <w:color w:val="000000"/>
                <w:sz w:val="20"/>
                <w:szCs w:val="20"/>
                <w:u w:val="single"/>
              </w:rPr>
              <w:t>0</w:t>
            </w:r>
            <w:r w:rsidRPr="00C87DAC">
              <w:rPr>
                <w:rFonts w:ascii="Nimbus Roman No9 L" w:hAnsi="Nimbus Roman No9 L" w:cs="Arial"/>
                <w:color w:val="000000"/>
                <w:sz w:val="20"/>
                <w:szCs w:val="20"/>
              </w:rPr>
              <w:t xml:space="preserve">_____ м  </w:t>
            </w:r>
          </w:p>
          <w:p w14:paraId="7BDA9E3B" w14:textId="77777777" w:rsidR="009E7857" w:rsidRPr="00C87DAC" w:rsidRDefault="00BE6F66">
            <w:pPr>
              <w:pStyle w:val="af0"/>
              <w:numPr>
                <w:ilvl w:val="1"/>
                <w:numId w:val="2"/>
              </w:numPr>
              <w:rPr>
                <w:rFonts w:ascii="Nimbus Roman No9 L" w:hAnsi="Nimbus Roman No9 L"/>
                <w:sz w:val="20"/>
                <w:szCs w:val="20"/>
              </w:rPr>
            </w:pPr>
            <w:r w:rsidRPr="00C87DAC">
              <w:rPr>
                <w:rFonts w:ascii="Nimbus Roman No9 L" w:hAnsi="Nimbus Roman No9 L" w:cs="Arial"/>
                <w:color w:val="000000"/>
                <w:sz w:val="20"/>
                <w:szCs w:val="20"/>
                <w:u w:val="single"/>
              </w:rPr>
              <w:t>Ø</w:t>
            </w:r>
            <w:r w:rsidR="000314C7" w:rsidRPr="00C87DAC">
              <w:rPr>
                <w:rFonts w:ascii="Nimbus Roman No9 L" w:hAnsi="Nimbus Roman No9 L" w:cs="Arial"/>
                <w:color w:val="000000"/>
                <w:sz w:val="20"/>
                <w:szCs w:val="20"/>
                <w:u w:val="single"/>
              </w:rPr>
              <w:t xml:space="preserve">       </w:t>
            </w:r>
            <w:proofErr w:type="gramStart"/>
            <w:r w:rsidRPr="00C87DAC">
              <w:rPr>
                <w:rFonts w:ascii="Nimbus Roman No9 L" w:hAnsi="Nimbus Roman No9 L" w:cs="Arial"/>
                <w:color w:val="000000"/>
                <w:sz w:val="20"/>
                <w:szCs w:val="20"/>
              </w:rPr>
              <w:t>_  мм</w:t>
            </w:r>
            <w:proofErr w:type="gramEnd"/>
            <w:r w:rsidRPr="00C87DAC">
              <w:rPr>
                <w:rFonts w:ascii="Nimbus Roman No9 L" w:hAnsi="Nimbus Roman No9 L" w:cs="Arial"/>
                <w:color w:val="000000"/>
                <w:sz w:val="20"/>
                <w:szCs w:val="20"/>
              </w:rPr>
              <w:t xml:space="preserve"> _______</w:t>
            </w:r>
            <w:r w:rsidRPr="00C87DAC">
              <w:rPr>
                <w:rFonts w:ascii="Nimbus Roman No9 L" w:hAnsi="Nimbus Roman No9 L" w:cs="Arial"/>
                <w:color w:val="000000"/>
                <w:sz w:val="20"/>
                <w:szCs w:val="20"/>
                <w:u w:val="single"/>
              </w:rPr>
              <w:t>0</w:t>
            </w:r>
            <w:r w:rsidRPr="00C87DAC">
              <w:rPr>
                <w:rFonts w:ascii="Nimbus Roman No9 L" w:hAnsi="Nimbus Roman No9 L" w:cs="Arial"/>
                <w:color w:val="000000"/>
                <w:sz w:val="20"/>
                <w:szCs w:val="20"/>
              </w:rPr>
              <w:t xml:space="preserve">_____ м  </w:t>
            </w:r>
          </w:p>
          <w:p w14:paraId="0CF52BF5" w14:textId="77777777" w:rsidR="009E7857" w:rsidRPr="00C87DAC" w:rsidRDefault="00BE6F66" w:rsidP="000314C7">
            <w:pPr>
              <w:pStyle w:val="af0"/>
              <w:numPr>
                <w:ilvl w:val="1"/>
                <w:numId w:val="2"/>
              </w:numPr>
              <w:rPr>
                <w:rFonts w:ascii="Nimbus Roman No9 L" w:hAnsi="Nimbus Roman No9 L"/>
                <w:sz w:val="20"/>
                <w:szCs w:val="20"/>
              </w:rPr>
            </w:pPr>
            <w:r w:rsidRPr="00C87DAC">
              <w:rPr>
                <w:rFonts w:ascii="Nimbus Roman No9 L" w:hAnsi="Nimbus Roman No9 L" w:cs="Arial"/>
                <w:color w:val="000000"/>
                <w:sz w:val="20"/>
                <w:szCs w:val="20"/>
                <w:u w:val="single"/>
              </w:rPr>
              <w:t>Ø</w:t>
            </w:r>
            <w:r w:rsidR="000314C7" w:rsidRPr="00C87DAC">
              <w:rPr>
                <w:rFonts w:ascii="Nimbus Roman No9 L" w:hAnsi="Nimbus Roman No9 L" w:cs="Arial"/>
                <w:color w:val="000000"/>
                <w:sz w:val="20"/>
                <w:szCs w:val="20"/>
                <w:u w:val="single"/>
              </w:rPr>
              <w:t xml:space="preserve">     </w:t>
            </w:r>
            <w:proofErr w:type="gramStart"/>
            <w:r w:rsidRPr="00C87DAC">
              <w:rPr>
                <w:rFonts w:ascii="Nimbus Roman No9 L" w:hAnsi="Nimbus Roman No9 L" w:cs="Arial"/>
                <w:color w:val="000000"/>
                <w:sz w:val="20"/>
                <w:szCs w:val="20"/>
              </w:rPr>
              <w:t>_  мм</w:t>
            </w:r>
            <w:proofErr w:type="gramEnd"/>
            <w:r w:rsidRPr="00C87DAC">
              <w:rPr>
                <w:rFonts w:ascii="Nimbus Roman No9 L" w:hAnsi="Nimbus Roman No9 L" w:cs="Arial"/>
                <w:color w:val="000000"/>
                <w:sz w:val="20"/>
                <w:szCs w:val="20"/>
              </w:rPr>
              <w:t xml:space="preserve"> _______</w:t>
            </w:r>
            <w:r w:rsidRPr="00C87DAC">
              <w:rPr>
                <w:rFonts w:ascii="Nimbus Roman No9 L" w:hAnsi="Nimbus Roman No9 L" w:cs="Arial"/>
                <w:color w:val="000000"/>
                <w:sz w:val="20"/>
                <w:szCs w:val="20"/>
                <w:u w:val="single"/>
              </w:rPr>
              <w:t>0</w:t>
            </w:r>
            <w:r w:rsidRPr="00C87DAC">
              <w:rPr>
                <w:rFonts w:ascii="Nimbus Roman No9 L" w:hAnsi="Nimbus Roman No9 L" w:cs="Arial"/>
                <w:color w:val="000000"/>
                <w:sz w:val="20"/>
                <w:szCs w:val="20"/>
              </w:rPr>
              <w:t xml:space="preserve">_____ м  </w:t>
            </w:r>
          </w:p>
        </w:tc>
      </w:tr>
      <w:tr w:rsidR="009E7857" w:rsidRPr="00C87DAC" w14:paraId="153DFAE5" w14:textId="77777777" w:rsidTr="000314C7">
        <w:tc>
          <w:tcPr>
            <w:tcW w:w="3626" w:type="dxa"/>
            <w:tcBorders>
              <w:top w:val="single" w:sz="2" w:space="0" w:color="000001"/>
              <w:left w:val="single" w:sz="2" w:space="0" w:color="000001"/>
              <w:bottom w:val="single" w:sz="2" w:space="0" w:color="000001"/>
            </w:tcBorders>
            <w:shd w:val="clear" w:color="auto" w:fill="auto"/>
            <w:tcMar>
              <w:left w:w="24" w:type="dxa"/>
            </w:tcMar>
          </w:tcPr>
          <w:p w14:paraId="13998A88"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Трубопроводы канализации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46441D3" w14:textId="77777777" w:rsidR="009E7857" w:rsidRPr="00C87DAC" w:rsidRDefault="00BE6F66" w:rsidP="000314C7">
            <w:pPr>
              <w:tabs>
                <w:tab w:val="left" w:pos="2982"/>
              </w:tabs>
              <w:rPr>
                <w:rFonts w:ascii="Nimbus Roman No9 L" w:hAnsi="Nimbus Roman No9 L"/>
                <w:sz w:val="20"/>
                <w:szCs w:val="20"/>
              </w:rPr>
            </w:pPr>
            <w:r w:rsidRPr="00C87DAC">
              <w:rPr>
                <w:rFonts w:ascii="Nimbus Roman No9 L" w:hAnsi="Nimbus Roman No9 L" w:cs="Arial"/>
                <w:color w:val="000000"/>
                <w:sz w:val="20"/>
                <w:szCs w:val="20"/>
              </w:rPr>
              <w:t>Диаметр, материал и протяженность: 1. _</w:t>
            </w:r>
            <w:r w:rsidRPr="00C87DAC">
              <w:rPr>
                <w:rFonts w:ascii="Nimbus Roman No9 L" w:hAnsi="Nimbus Roman No9 L" w:cs="Arial"/>
                <w:color w:val="000000"/>
                <w:sz w:val="20"/>
                <w:szCs w:val="20"/>
                <w:u w:val="single"/>
              </w:rPr>
              <w:t>_</w:t>
            </w:r>
            <w:r w:rsidR="000314C7" w:rsidRPr="00C87DAC">
              <w:rPr>
                <w:rFonts w:ascii="Nimbus Roman No9 L" w:hAnsi="Nimbus Roman No9 L" w:cs="Arial"/>
                <w:color w:val="000000"/>
                <w:sz w:val="20"/>
                <w:szCs w:val="20"/>
                <w:u w:val="single"/>
              </w:rPr>
              <w:t xml:space="preserve">         </w:t>
            </w:r>
            <w:r w:rsidRPr="00C87DAC">
              <w:rPr>
                <w:rFonts w:ascii="Nimbus Roman No9 L" w:hAnsi="Nimbus Roman No9 L" w:cs="Arial"/>
                <w:color w:val="000000"/>
                <w:sz w:val="20"/>
                <w:szCs w:val="20"/>
                <w:u w:val="single"/>
              </w:rPr>
              <w:t>__</w:t>
            </w:r>
            <w:r w:rsidRPr="00C87DAC">
              <w:rPr>
                <w:rFonts w:ascii="Nimbus Roman No9 L" w:hAnsi="Nimbus Roman No9 L" w:cs="Arial"/>
                <w:color w:val="000000"/>
                <w:sz w:val="20"/>
                <w:szCs w:val="20"/>
              </w:rPr>
              <w:t xml:space="preserve">_ мм </w:t>
            </w:r>
            <w:r w:rsidRPr="00C87DAC">
              <w:rPr>
                <w:rFonts w:ascii="Nimbus Roman No9 L" w:hAnsi="Nimbus Roman No9 L" w:cs="Arial"/>
                <w:color w:val="000000"/>
                <w:sz w:val="20"/>
                <w:szCs w:val="20"/>
                <w:u w:val="single"/>
              </w:rPr>
              <w:t>_______________</w:t>
            </w:r>
            <w:proofErr w:type="gramStart"/>
            <w:r w:rsidRPr="00C87DAC">
              <w:rPr>
                <w:rFonts w:ascii="Nimbus Roman No9 L" w:hAnsi="Nimbus Roman No9 L" w:cs="Arial"/>
                <w:color w:val="000000"/>
                <w:sz w:val="20"/>
                <w:szCs w:val="20"/>
                <w:u w:val="single"/>
              </w:rPr>
              <w:t>_</w:t>
            </w:r>
            <w:r w:rsidRPr="00C87DAC">
              <w:rPr>
                <w:rFonts w:ascii="Nimbus Roman No9 L" w:hAnsi="Nimbus Roman No9 L" w:cs="Arial"/>
                <w:color w:val="000000"/>
                <w:sz w:val="20"/>
                <w:szCs w:val="20"/>
              </w:rPr>
              <w:t xml:space="preserve">  м</w:t>
            </w:r>
            <w:proofErr w:type="gramEnd"/>
          </w:p>
        </w:tc>
      </w:tr>
      <w:tr w:rsidR="009E7857" w:rsidRPr="00C87DAC" w14:paraId="6CCE9B9E" w14:textId="77777777" w:rsidTr="000314C7">
        <w:tc>
          <w:tcPr>
            <w:tcW w:w="10296" w:type="dxa"/>
            <w:gridSpan w:val="2"/>
            <w:tcBorders>
              <w:top w:val="single" w:sz="2" w:space="0" w:color="000001"/>
              <w:left w:val="single" w:sz="2" w:space="0" w:color="000001"/>
              <w:bottom w:val="single" w:sz="2" w:space="0" w:color="000001"/>
              <w:right w:val="single" w:sz="4" w:space="0" w:color="000001"/>
            </w:tcBorders>
            <w:shd w:val="clear" w:color="auto" w:fill="auto"/>
            <w:tcMar>
              <w:left w:w="24" w:type="dxa"/>
            </w:tcMar>
          </w:tcPr>
          <w:p w14:paraId="05CEE25C" w14:textId="77777777" w:rsidR="009E7857" w:rsidRPr="00C87DAC" w:rsidRDefault="00BE6F66">
            <w:pPr>
              <w:jc w:val="center"/>
              <w:rPr>
                <w:rFonts w:ascii="Nimbus Roman No9 L" w:hAnsi="Nimbus Roman No9 L"/>
                <w:sz w:val="20"/>
                <w:szCs w:val="20"/>
              </w:rPr>
            </w:pPr>
            <w:r w:rsidRPr="00C87DAC">
              <w:rPr>
                <w:rFonts w:ascii="Nimbus Roman No9 L" w:hAnsi="Nimbus Roman No9 L" w:cs="Arial"/>
                <w:color w:val="000000"/>
                <w:sz w:val="20"/>
                <w:szCs w:val="20"/>
                <w:lang w:val="en-US"/>
              </w:rPr>
              <w:t>II</w:t>
            </w:r>
            <w:r w:rsidRPr="00C87DAC">
              <w:rPr>
                <w:rFonts w:ascii="Nimbus Roman No9 L" w:hAnsi="Nimbus Roman No9 L" w:cs="Arial"/>
                <w:color w:val="000000"/>
                <w:sz w:val="20"/>
                <w:szCs w:val="20"/>
              </w:rPr>
              <w:t>. Земельный участок: статья 36 ЖК РФ *</w:t>
            </w:r>
          </w:p>
        </w:tc>
      </w:tr>
      <w:tr w:rsidR="009E7857" w:rsidRPr="00C87DAC" w14:paraId="71DFA7B7" w14:textId="77777777" w:rsidTr="00DA1D65">
        <w:trPr>
          <w:trHeight w:val="887"/>
        </w:trPr>
        <w:tc>
          <w:tcPr>
            <w:tcW w:w="3626" w:type="dxa"/>
            <w:tcBorders>
              <w:top w:val="single" w:sz="2" w:space="0" w:color="000001"/>
              <w:left w:val="single" w:sz="2" w:space="0" w:color="000001"/>
              <w:bottom w:val="single" w:sz="2" w:space="0" w:color="000001"/>
            </w:tcBorders>
            <w:shd w:val="clear" w:color="auto" w:fill="auto"/>
            <w:tcMar>
              <w:left w:w="24" w:type="dxa"/>
            </w:tcMar>
          </w:tcPr>
          <w:p w14:paraId="4D34DF14"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Общая площадь </w:t>
            </w:r>
          </w:p>
        </w:tc>
        <w:tc>
          <w:tcPr>
            <w:tcW w:w="667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05EE4A7"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Земельного </w:t>
            </w:r>
            <w:proofErr w:type="gramStart"/>
            <w:r w:rsidRPr="00C87DAC">
              <w:rPr>
                <w:rFonts w:ascii="Nimbus Roman No9 L" w:hAnsi="Nimbus Roman No9 L" w:cs="Arial"/>
                <w:color w:val="000000"/>
                <w:sz w:val="20"/>
                <w:szCs w:val="20"/>
              </w:rPr>
              <w:t>участка :</w:t>
            </w:r>
            <w:proofErr w:type="gramEnd"/>
            <w:r w:rsidRPr="00C87DAC">
              <w:rPr>
                <w:rFonts w:ascii="Nimbus Roman No9 L" w:hAnsi="Nimbus Roman No9 L" w:cs="Arial"/>
                <w:color w:val="000000"/>
                <w:sz w:val="20"/>
                <w:szCs w:val="20"/>
              </w:rPr>
              <w:t xml:space="preserve"> </w:t>
            </w:r>
            <w:r w:rsidRPr="00C87DAC">
              <w:rPr>
                <w:rFonts w:ascii="Nimbus Roman No9 L" w:hAnsi="Nimbus Roman No9 L" w:cs="Arial"/>
                <w:color w:val="000000"/>
                <w:sz w:val="20"/>
                <w:szCs w:val="20"/>
                <w:u w:val="single"/>
              </w:rPr>
              <w:t>_</w:t>
            </w:r>
            <w:r w:rsidRPr="00C87DAC">
              <w:rPr>
                <w:rFonts w:ascii="Nimbus Roman No9 L" w:hAnsi="Nimbus Roman No9 L" w:cs="Arial"/>
                <w:color w:val="000000"/>
                <w:sz w:val="20"/>
                <w:szCs w:val="20"/>
              </w:rPr>
              <w:t>___ м</w:t>
            </w:r>
            <w:r w:rsidRPr="00C87DAC">
              <w:rPr>
                <w:rFonts w:ascii="Nimbus Roman No9 L" w:hAnsi="Nimbus Roman No9 L" w:cs="Arial"/>
                <w:color w:val="000000"/>
                <w:sz w:val="20"/>
                <w:szCs w:val="20"/>
                <w:vertAlign w:val="superscript"/>
              </w:rPr>
              <w:t>2</w:t>
            </w:r>
          </w:p>
          <w:p w14:paraId="53767ABD"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в том числе: </w:t>
            </w:r>
          </w:p>
          <w:p w14:paraId="034F749D"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застройка __</w:t>
            </w:r>
            <w:r w:rsidRPr="00C87DAC">
              <w:rPr>
                <w:rFonts w:ascii="Nimbus Roman No9 L" w:hAnsi="Nimbus Roman No9 L" w:cs="Arial"/>
                <w:color w:val="000000"/>
                <w:sz w:val="20"/>
                <w:szCs w:val="20"/>
                <w:u w:val="single"/>
              </w:rPr>
              <w:t>_-</w:t>
            </w:r>
            <w:r w:rsidRPr="00C87DAC">
              <w:rPr>
                <w:rFonts w:ascii="Nimbus Roman No9 L" w:hAnsi="Nimbus Roman No9 L" w:cs="Arial"/>
                <w:color w:val="000000"/>
                <w:sz w:val="20"/>
                <w:szCs w:val="20"/>
              </w:rPr>
              <w:t>____</w:t>
            </w:r>
            <w:proofErr w:type="gramStart"/>
            <w:r w:rsidRPr="00C87DAC">
              <w:rPr>
                <w:rFonts w:ascii="Nimbus Roman No9 L" w:hAnsi="Nimbus Roman No9 L" w:cs="Arial"/>
                <w:color w:val="000000"/>
                <w:sz w:val="20"/>
                <w:szCs w:val="20"/>
              </w:rPr>
              <w:t>_  м</w:t>
            </w:r>
            <w:proofErr w:type="gramEnd"/>
            <w:r w:rsidRPr="00C87DAC">
              <w:rPr>
                <w:rFonts w:ascii="Nimbus Roman No9 L" w:hAnsi="Nimbus Roman No9 L" w:cs="Arial"/>
                <w:color w:val="000000"/>
                <w:sz w:val="20"/>
                <w:szCs w:val="20"/>
                <w:vertAlign w:val="superscript"/>
              </w:rPr>
              <w:t>2</w:t>
            </w:r>
          </w:p>
          <w:p w14:paraId="1A3965A2"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xml:space="preserve">- </w:t>
            </w:r>
            <w:proofErr w:type="gramStart"/>
            <w:r w:rsidRPr="00C87DAC">
              <w:rPr>
                <w:rFonts w:ascii="Nimbus Roman No9 L" w:hAnsi="Nimbus Roman No9 L" w:cs="Arial"/>
                <w:color w:val="000000"/>
                <w:sz w:val="20"/>
                <w:szCs w:val="20"/>
              </w:rPr>
              <w:t>асфальт  _</w:t>
            </w:r>
            <w:proofErr w:type="gramEnd"/>
            <w:r w:rsidRPr="00C87DAC">
              <w:rPr>
                <w:rFonts w:ascii="Nimbus Roman No9 L" w:hAnsi="Nimbus Roman No9 L" w:cs="Arial"/>
                <w:color w:val="000000"/>
                <w:sz w:val="20"/>
                <w:szCs w:val="20"/>
              </w:rPr>
              <w:t>___</w:t>
            </w:r>
            <w:r w:rsidRPr="00C87DAC">
              <w:rPr>
                <w:rFonts w:ascii="Nimbus Roman No9 L" w:hAnsi="Nimbus Roman No9 L" w:cs="Arial"/>
                <w:color w:val="000000"/>
                <w:sz w:val="20"/>
                <w:szCs w:val="20"/>
                <w:u w:val="single"/>
              </w:rPr>
              <w:t>_-__</w:t>
            </w:r>
            <w:r w:rsidRPr="00C87DAC">
              <w:rPr>
                <w:rFonts w:ascii="Nimbus Roman No9 L" w:hAnsi="Nimbus Roman No9 L" w:cs="Arial"/>
                <w:color w:val="000000"/>
                <w:sz w:val="20"/>
                <w:szCs w:val="20"/>
              </w:rPr>
              <w:t>____  м</w:t>
            </w:r>
            <w:r w:rsidRPr="00C87DAC">
              <w:rPr>
                <w:rFonts w:ascii="Nimbus Roman No9 L" w:hAnsi="Nimbus Roman No9 L" w:cs="Arial"/>
                <w:color w:val="000000"/>
                <w:sz w:val="20"/>
                <w:szCs w:val="20"/>
                <w:vertAlign w:val="superscript"/>
              </w:rPr>
              <w:t>2</w:t>
            </w:r>
          </w:p>
          <w:p w14:paraId="26FCACFB"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грунт      _____</w:t>
            </w:r>
            <w:r w:rsidRPr="00C87DAC">
              <w:rPr>
                <w:rFonts w:ascii="Nimbus Roman No9 L" w:hAnsi="Nimbus Roman No9 L" w:cs="Arial"/>
                <w:color w:val="000000"/>
                <w:sz w:val="20"/>
                <w:szCs w:val="20"/>
                <w:u w:val="single"/>
              </w:rPr>
              <w:t>___</w:t>
            </w:r>
            <w:proofErr w:type="gramStart"/>
            <w:r w:rsidRPr="00C87DAC">
              <w:rPr>
                <w:rFonts w:ascii="Nimbus Roman No9 L" w:hAnsi="Nimbus Roman No9 L" w:cs="Arial"/>
                <w:color w:val="000000"/>
                <w:sz w:val="20"/>
                <w:szCs w:val="20"/>
                <w:u w:val="single"/>
              </w:rPr>
              <w:t>_</w:t>
            </w:r>
            <w:r w:rsidRPr="00C87DAC">
              <w:rPr>
                <w:rFonts w:ascii="Nimbus Roman No9 L" w:hAnsi="Nimbus Roman No9 L" w:cs="Arial"/>
                <w:color w:val="000000"/>
                <w:sz w:val="20"/>
                <w:szCs w:val="20"/>
              </w:rPr>
              <w:t xml:space="preserve">  м</w:t>
            </w:r>
            <w:proofErr w:type="gramEnd"/>
            <w:r w:rsidRPr="00C87DAC">
              <w:rPr>
                <w:rFonts w:ascii="Nimbus Roman No9 L" w:hAnsi="Nimbus Roman No9 L" w:cs="Arial"/>
                <w:color w:val="000000"/>
                <w:sz w:val="20"/>
                <w:szCs w:val="20"/>
                <w:vertAlign w:val="superscript"/>
              </w:rPr>
              <w:t>2</w:t>
            </w:r>
          </w:p>
          <w:p w14:paraId="4684DB58" w14:textId="77777777" w:rsidR="009E7857" w:rsidRPr="00C87DAC" w:rsidRDefault="00BE6F66">
            <w:pPr>
              <w:rPr>
                <w:rFonts w:ascii="Nimbus Roman No9 L" w:hAnsi="Nimbus Roman No9 L"/>
                <w:sz w:val="20"/>
                <w:szCs w:val="20"/>
              </w:rPr>
            </w:pPr>
            <w:r w:rsidRPr="00C87DAC">
              <w:rPr>
                <w:rFonts w:ascii="Nimbus Roman No9 L" w:hAnsi="Nimbus Roman No9 L" w:cs="Arial"/>
                <w:color w:val="000000"/>
                <w:sz w:val="20"/>
                <w:szCs w:val="20"/>
              </w:rPr>
              <w:t>- газон     _____</w:t>
            </w:r>
            <w:r w:rsidRPr="00C87DAC">
              <w:rPr>
                <w:rFonts w:ascii="Nimbus Roman No9 L" w:hAnsi="Nimbus Roman No9 L" w:cs="Arial"/>
                <w:color w:val="000000"/>
                <w:sz w:val="20"/>
                <w:szCs w:val="20"/>
                <w:u w:val="single"/>
              </w:rPr>
              <w:t>-__</w:t>
            </w:r>
            <w:r w:rsidRPr="00C87DAC">
              <w:rPr>
                <w:rFonts w:ascii="Nimbus Roman No9 L" w:hAnsi="Nimbus Roman No9 L" w:cs="Arial"/>
                <w:color w:val="000000"/>
                <w:sz w:val="20"/>
                <w:szCs w:val="20"/>
              </w:rPr>
              <w:t>_____ м</w:t>
            </w:r>
            <w:r w:rsidRPr="00C87DAC">
              <w:rPr>
                <w:rFonts w:ascii="Nimbus Roman No9 L" w:hAnsi="Nimbus Roman No9 L" w:cs="Arial"/>
                <w:color w:val="000000"/>
                <w:sz w:val="20"/>
                <w:szCs w:val="20"/>
                <w:vertAlign w:val="superscript"/>
              </w:rPr>
              <w:t>2</w:t>
            </w:r>
          </w:p>
        </w:tc>
      </w:tr>
    </w:tbl>
    <w:p w14:paraId="2C321523" w14:textId="77777777" w:rsidR="009E7857" w:rsidRPr="00C87DAC" w:rsidRDefault="00BE6F66">
      <w:pPr>
        <w:suppressAutoHyphens/>
        <w:ind w:left="720"/>
        <w:jc w:val="both"/>
        <w:rPr>
          <w:sz w:val="20"/>
          <w:szCs w:val="20"/>
        </w:rPr>
      </w:pPr>
      <w:r w:rsidRPr="00C87DAC">
        <w:rPr>
          <w:rFonts w:ascii="Nimbus Roman No9 L" w:eastAsia="Nimbus Roman No9 L" w:hAnsi="Nimbus Roman No9 L" w:cs="Arial"/>
          <w:i/>
          <w:iCs/>
          <w:sz w:val="20"/>
          <w:szCs w:val="20"/>
          <w:highlight w:val="white"/>
        </w:rPr>
        <w:lastRenderedPageBreak/>
        <w:t>* -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14:paraId="1861AAB9" w14:textId="77777777" w:rsidR="009E7857" w:rsidRPr="00C87DAC" w:rsidRDefault="009E7857" w:rsidP="009C1ADB">
      <w:pPr>
        <w:widowControl w:val="0"/>
        <w:rPr>
          <w:rFonts w:ascii="Nimbus Roman No9 L" w:hAnsi="Nimbus Roman No9 L" w:cs="Times New Roman"/>
          <w:sz w:val="20"/>
          <w:szCs w:val="20"/>
        </w:rPr>
      </w:pPr>
    </w:p>
    <w:p w14:paraId="75DF27DD" w14:textId="77777777" w:rsidR="005B24F4" w:rsidRDefault="005B24F4">
      <w:pPr>
        <w:widowControl w:val="0"/>
        <w:jc w:val="right"/>
        <w:rPr>
          <w:rFonts w:ascii="Nimbus Roman No9 L" w:hAnsi="Nimbus Roman No9 L" w:cs="Times New Roman"/>
          <w:sz w:val="20"/>
          <w:szCs w:val="20"/>
        </w:rPr>
      </w:pPr>
    </w:p>
    <w:p w14:paraId="0D092D05" w14:textId="77777777" w:rsidR="005B24F4" w:rsidRDefault="005B24F4" w:rsidP="005B24F4">
      <w:pPr>
        <w:widowControl w:val="0"/>
        <w:rPr>
          <w:rFonts w:ascii="Nimbus Roman No9 L" w:hAnsi="Nimbus Roman No9 L" w:cs="Times New Roman"/>
          <w:sz w:val="20"/>
          <w:szCs w:val="20"/>
        </w:rPr>
      </w:pPr>
    </w:p>
    <w:p w14:paraId="3410C34D" w14:textId="77777777" w:rsidR="009E7857" w:rsidRPr="005B24F4" w:rsidRDefault="00BE6F66">
      <w:pPr>
        <w:widowControl w:val="0"/>
        <w:jc w:val="right"/>
        <w:rPr>
          <w:rFonts w:ascii="Nimbus Roman No9 L" w:hAnsi="Nimbus Roman No9 L" w:cs="Times New Roman"/>
          <w:sz w:val="18"/>
          <w:szCs w:val="18"/>
        </w:rPr>
      </w:pPr>
      <w:r w:rsidRPr="005B24F4">
        <w:rPr>
          <w:rFonts w:ascii="Nimbus Roman No9 L" w:hAnsi="Nimbus Roman No9 L" w:cs="Times New Roman"/>
          <w:sz w:val="18"/>
          <w:szCs w:val="18"/>
        </w:rPr>
        <w:t xml:space="preserve">Приложение № 3 </w:t>
      </w:r>
    </w:p>
    <w:p w14:paraId="02213A71" w14:textId="77777777" w:rsidR="009E7857" w:rsidRPr="005B24F4" w:rsidRDefault="00BE6F66">
      <w:pPr>
        <w:widowControl w:val="0"/>
        <w:jc w:val="right"/>
        <w:rPr>
          <w:rFonts w:ascii="Nimbus Roman No9 L" w:hAnsi="Nimbus Roman No9 L" w:cs="Times New Roman"/>
          <w:sz w:val="18"/>
          <w:szCs w:val="18"/>
        </w:rPr>
      </w:pPr>
      <w:r w:rsidRPr="005B24F4">
        <w:rPr>
          <w:rFonts w:ascii="Nimbus Roman No9 L" w:hAnsi="Nimbus Roman No9 L" w:cs="Times New Roman"/>
          <w:sz w:val="18"/>
          <w:szCs w:val="18"/>
        </w:rPr>
        <w:t>к Договору управления</w:t>
      </w:r>
    </w:p>
    <w:p w14:paraId="4FCBAFE1" w14:textId="77777777" w:rsidR="009E7857" w:rsidRPr="005B24F4" w:rsidRDefault="00BE6F66">
      <w:pPr>
        <w:widowControl w:val="0"/>
        <w:jc w:val="right"/>
        <w:rPr>
          <w:rFonts w:ascii="Nimbus Roman No9 L" w:hAnsi="Nimbus Roman No9 L"/>
          <w:sz w:val="18"/>
          <w:szCs w:val="18"/>
        </w:rPr>
      </w:pPr>
      <w:r w:rsidRPr="005B24F4">
        <w:rPr>
          <w:rFonts w:ascii="Nimbus Roman No9 L" w:hAnsi="Nimbus Roman No9 L" w:cs="Times New Roman"/>
          <w:sz w:val="18"/>
          <w:szCs w:val="18"/>
        </w:rPr>
        <w:t xml:space="preserve">  «</w:t>
      </w:r>
      <w:r w:rsidR="00C87DAC" w:rsidRPr="005B24F4">
        <w:rPr>
          <w:rFonts w:ascii="Nimbus Roman No9 L" w:hAnsi="Nimbus Roman No9 L" w:cs="Times New Roman"/>
          <w:sz w:val="18"/>
          <w:szCs w:val="18"/>
        </w:rPr>
        <w:t>____</w:t>
      </w:r>
      <w:r w:rsidRPr="005B24F4">
        <w:rPr>
          <w:rFonts w:ascii="Nimbus Roman No9 L" w:hAnsi="Nimbus Roman No9 L" w:cs="Times New Roman"/>
          <w:sz w:val="18"/>
          <w:szCs w:val="18"/>
        </w:rPr>
        <w:t xml:space="preserve">» </w:t>
      </w:r>
      <w:r w:rsidR="00C87DAC" w:rsidRPr="005B24F4">
        <w:rPr>
          <w:rFonts w:ascii="Nimbus Roman No9 L" w:hAnsi="Nimbus Roman No9 L" w:cs="Times New Roman"/>
          <w:sz w:val="18"/>
          <w:szCs w:val="18"/>
        </w:rPr>
        <w:t>______ 2021</w:t>
      </w:r>
      <w:r w:rsidRPr="005B24F4">
        <w:rPr>
          <w:rFonts w:ascii="Nimbus Roman No9 L" w:hAnsi="Nimbus Roman No9 L" w:cs="Times New Roman"/>
          <w:sz w:val="18"/>
          <w:szCs w:val="18"/>
        </w:rPr>
        <w:t>года</w:t>
      </w:r>
    </w:p>
    <w:p w14:paraId="542738BC" w14:textId="77777777" w:rsidR="009E7857" w:rsidRPr="00C87DAC" w:rsidRDefault="009E7857">
      <w:pPr>
        <w:jc w:val="right"/>
        <w:rPr>
          <w:rFonts w:ascii="Nimbus Roman No9 L" w:hAnsi="Nimbus Roman No9 L" w:cs="Times New Roman"/>
          <w:sz w:val="20"/>
          <w:szCs w:val="20"/>
        </w:rPr>
      </w:pPr>
    </w:p>
    <w:p w14:paraId="7FB867A6" w14:textId="77777777" w:rsidR="009E7857" w:rsidRPr="00C87DAC" w:rsidRDefault="00BE6F66">
      <w:pPr>
        <w:jc w:val="center"/>
        <w:rPr>
          <w:rFonts w:ascii="Nimbus Roman No9 L" w:hAnsi="Nimbus Roman No9 L" w:cs="Times New Roman"/>
          <w:b/>
          <w:sz w:val="20"/>
          <w:szCs w:val="20"/>
        </w:rPr>
      </w:pPr>
      <w:r w:rsidRPr="00C87DAC">
        <w:rPr>
          <w:rFonts w:ascii="Nimbus Roman No9 L" w:hAnsi="Nimbus Roman No9 L" w:cs="Times New Roman"/>
          <w:b/>
          <w:sz w:val="20"/>
          <w:szCs w:val="20"/>
        </w:rPr>
        <w:t>Разграничения ответственности Управляющей организации и Собственника</w:t>
      </w:r>
    </w:p>
    <w:p w14:paraId="606D45F6" w14:textId="77777777" w:rsidR="009E7857" w:rsidRPr="00C87DAC" w:rsidRDefault="009E7857">
      <w:pPr>
        <w:jc w:val="center"/>
        <w:rPr>
          <w:rFonts w:ascii="Nimbus Roman No9 L" w:hAnsi="Nimbus Roman No9 L" w:cs="Times New Roman"/>
          <w:b/>
          <w:sz w:val="20"/>
          <w:szCs w:val="20"/>
        </w:rPr>
      </w:pPr>
    </w:p>
    <w:p w14:paraId="5B21D58B" w14:textId="77777777" w:rsidR="009E7857" w:rsidRPr="00C87DAC" w:rsidRDefault="00BE6F66">
      <w:pPr>
        <w:jc w:val="both"/>
        <w:rPr>
          <w:rFonts w:ascii="Nimbus Roman No9 L" w:hAnsi="Nimbus Roman No9 L" w:cs="Times New Roman"/>
          <w:sz w:val="20"/>
          <w:szCs w:val="20"/>
        </w:rPr>
      </w:pPr>
      <w:r w:rsidRPr="00C87DAC">
        <w:rPr>
          <w:rFonts w:ascii="Nimbus Roman No9 L" w:hAnsi="Nimbus Roman No9 L" w:cs="Times New Roman"/>
          <w:sz w:val="20"/>
          <w:szCs w:val="20"/>
        </w:rPr>
        <w:t>Границей эксплуатационной ответственности между общим имуществом в МКД и помещением Собственника является:</w:t>
      </w:r>
    </w:p>
    <w:p w14:paraId="3C0A13E8" w14:textId="77777777" w:rsidR="009E7857" w:rsidRPr="00C87DAC" w:rsidRDefault="00BE6F66">
      <w:pPr>
        <w:ind w:firstLine="709"/>
        <w:jc w:val="both"/>
        <w:rPr>
          <w:rFonts w:ascii="Nimbus Roman No9 L" w:hAnsi="Nimbus Roman No9 L"/>
          <w:sz w:val="20"/>
          <w:szCs w:val="20"/>
        </w:rPr>
      </w:pPr>
      <w:r w:rsidRPr="00C87DAC">
        <w:rPr>
          <w:rFonts w:ascii="Nimbus Roman No9 L" w:hAnsi="Nimbus Roman No9 L" w:cs="Times New Roman"/>
          <w:sz w:val="20"/>
          <w:szCs w:val="20"/>
        </w:rPr>
        <w:t>1.</w:t>
      </w:r>
      <w:r w:rsidRPr="00C87DAC">
        <w:rPr>
          <w:rFonts w:ascii="Nimbus Roman No9 L" w:hAnsi="Nimbus Roman No9 L" w:cs="Times New Roman"/>
          <w:b/>
          <w:sz w:val="20"/>
          <w:szCs w:val="20"/>
        </w:rPr>
        <w:t xml:space="preserve"> Граница по системе горячего и холодного водоснабжения</w:t>
      </w:r>
      <w:r w:rsidRPr="00C87DAC">
        <w:rPr>
          <w:rFonts w:ascii="Nimbus Roman No9 L" w:hAnsi="Nimbus Roman No9 L" w:cs="Times New Roman"/>
          <w:sz w:val="20"/>
          <w:szCs w:val="20"/>
        </w:rP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w:t>
      </w:r>
      <w:proofErr w:type="gramStart"/>
      <w:r w:rsidRPr="00C87DAC">
        <w:rPr>
          <w:rFonts w:ascii="Nimbus Roman No9 L" w:hAnsi="Nimbus Roman No9 L" w:cs="Times New Roman"/>
          <w:sz w:val="20"/>
          <w:szCs w:val="20"/>
        </w:rPr>
        <w:t>в помещении</w:t>
      </w:r>
      <w:proofErr w:type="gramEnd"/>
      <w:r w:rsidRPr="00C87DAC">
        <w:rPr>
          <w:rFonts w:ascii="Nimbus Roman No9 L" w:hAnsi="Nimbus Roman No9 L" w:cs="Times New Roman"/>
          <w:sz w:val="20"/>
          <w:szCs w:val="20"/>
        </w:rPr>
        <w:t xml:space="preserve"> несет Собственник. 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14:paraId="69AA8006" w14:textId="77777777" w:rsidR="009E7857" w:rsidRPr="00C87DAC" w:rsidRDefault="00BE6F66">
      <w:pPr>
        <w:ind w:firstLine="709"/>
        <w:jc w:val="both"/>
        <w:rPr>
          <w:rFonts w:ascii="Nimbus Roman No9 L" w:hAnsi="Nimbus Roman No9 L"/>
          <w:sz w:val="20"/>
          <w:szCs w:val="20"/>
        </w:rPr>
      </w:pPr>
      <w:r w:rsidRPr="00C87DAC">
        <w:rPr>
          <w:rFonts w:ascii="Nimbus Roman No9 L" w:hAnsi="Nimbus Roman No9 L" w:cs="Times New Roman"/>
          <w:sz w:val="20"/>
          <w:szCs w:val="20"/>
        </w:rPr>
        <w:t>2.</w:t>
      </w:r>
      <w:r w:rsidRPr="00C87DAC">
        <w:rPr>
          <w:rFonts w:ascii="Nimbus Roman No9 L" w:hAnsi="Nimbus Roman No9 L" w:cs="Times New Roman"/>
          <w:b/>
          <w:sz w:val="20"/>
          <w:szCs w:val="20"/>
        </w:rPr>
        <w:t xml:space="preserve"> Граница по системе отопления</w:t>
      </w:r>
      <w:r w:rsidRPr="00C87DAC">
        <w:rPr>
          <w:rFonts w:ascii="Nimbus Roman No9 L" w:hAnsi="Nimbus Roman No9 L" w:cs="Times New Roman"/>
          <w:sz w:val="20"/>
          <w:szCs w:val="20"/>
        </w:rP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w:t>
      </w:r>
      <w:proofErr w:type="gramStart"/>
      <w:r w:rsidRPr="00C87DAC">
        <w:rPr>
          <w:rFonts w:ascii="Nimbus Roman No9 L" w:hAnsi="Nimbus Roman No9 L" w:cs="Times New Roman"/>
          <w:sz w:val="20"/>
          <w:szCs w:val="20"/>
        </w:rPr>
        <w:t>ремонт (замену) отопительных приборов</w:t>
      </w:r>
      <w:proofErr w:type="gramEnd"/>
      <w:r w:rsidRPr="00C87DAC">
        <w:rPr>
          <w:rFonts w:ascii="Nimbus Roman No9 L" w:hAnsi="Nimbus Roman No9 L" w:cs="Times New Roman"/>
          <w:sz w:val="20"/>
          <w:szCs w:val="20"/>
        </w:rPr>
        <w:t xml:space="preserve">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то границей эксплуатационной ответственности является первый сварной шов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14:paraId="4CFE50BA" w14:textId="77777777" w:rsidR="009E7857" w:rsidRPr="00C87DAC" w:rsidRDefault="00BE6F66">
      <w:pPr>
        <w:ind w:firstLine="709"/>
        <w:jc w:val="both"/>
        <w:rPr>
          <w:rFonts w:ascii="Times New Roman" w:hAnsi="Times New Roman"/>
          <w:sz w:val="20"/>
          <w:szCs w:val="20"/>
        </w:rPr>
      </w:pPr>
      <w:r w:rsidRPr="00C87DAC">
        <w:rPr>
          <w:rFonts w:ascii="Nimbus Roman No9 L" w:hAnsi="Nimbus Roman No9 L" w:cs="Times New Roman"/>
          <w:sz w:val="20"/>
          <w:szCs w:val="20"/>
        </w:rPr>
        <w:t>3.</w:t>
      </w:r>
      <w:r w:rsidRPr="00C87DAC">
        <w:rPr>
          <w:rFonts w:ascii="Nimbus Roman No9 L" w:hAnsi="Nimbus Roman No9 L" w:cs="Times New Roman"/>
          <w:b/>
          <w:sz w:val="20"/>
          <w:szCs w:val="20"/>
        </w:rPr>
        <w:t xml:space="preserve"> Граница по системе канализации</w:t>
      </w:r>
      <w:r w:rsidRPr="00C87DAC">
        <w:rPr>
          <w:rFonts w:ascii="Nimbus Roman No9 L" w:hAnsi="Nimbus Roman No9 L" w:cs="Times New Roman"/>
          <w:sz w:val="20"/>
          <w:szCs w:val="20"/>
        </w:rP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14:paraId="536BD4A6" w14:textId="77777777" w:rsidR="009E7857" w:rsidRPr="00C87DAC" w:rsidRDefault="00BE6F66">
      <w:pPr>
        <w:ind w:firstLine="709"/>
        <w:jc w:val="both"/>
        <w:rPr>
          <w:sz w:val="20"/>
          <w:szCs w:val="20"/>
        </w:rPr>
      </w:pPr>
      <w:r w:rsidRPr="00C87DAC">
        <w:rPr>
          <w:rFonts w:ascii="Nimbus Roman No9 L" w:hAnsi="Nimbus Roman No9 L" w:cs="Times New Roman"/>
          <w:sz w:val="20"/>
          <w:szCs w:val="20"/>
        </w:rPr>
        <w:t>4.</w:t>
      </w:r>
      <w:r w:rsidRPr="00C87DAC">
        <w:rPr>
          <w:rFonts w:ascii="Nimbus Roman No9 L" w:hAnsi="Nimbus Roman No9 L" w:cs="Times New Roman"/>
          <w:b/>
          <w:sz w:val="20"/>
          <w:szCs w:val="20"/>
        </w:rPr>
        <w:t xml:space="preserve"> Граница по системе электроснабжения</w:t>
      </w:r>
      <w:r w:rsidRPr="00C87DAC">
        <w:rPr>
          <w:rFonts w:ascii="Nimbus Roman No9 L" w:hAnsi="Nimbus Roman No9 L" w:cs="Times New Roman"/>
          <w:sz w:val="20"/>
          <w:szCs w:val="20"/>
        </w:rP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14:paraId="6AC9BF6A" w14:textId="77777777" w:rsidR="009E7857" w:rsidRPr="00C87DAC" w:rsidRDefault="009E7857">
      <w:pPr>
        <w:ind w:firstLine="709"/>
        <w:jc w:val="both"/>
        <w:rPr>
          <w:rFonts w:ascii="Nimbus Roman No9 L" w:hAnsi="Nimbus Roman No9 L" w:cs="Times New Roman"/>
          <w:sz w:val="20"/>
          <w:szCs w:val="20"/>
        </w:rPr>
      </w:pPr>
    </w:p>
    <w:p w14:paraId="58C140EA" w14:textId="77777777" w:rsidR="009E7857" w:rsidRPr="00C87DAC" w:rsidRDefault="009E7857">
      <w:pPr>
        <w:ind w:firstLine="709"/>
        <w:jc w:val="both"/>
        <w:rPr>
          <w:rFonts w:ascii="Nimbus Roman No9 L" w:hAnsi="Nimbus Roman No9 L" w:cs="Times New Roman"/>
          <w:sz w:val="20"/>
          <w:szCs w:val="20"/>
        </w:rPr>
      </w:pPr>
    </w:p>
    <w:p w14:paraId="08E43125" w14:textId="77777777" w:rsidR="00DA1D65" w:rsidRDefault="00DA1D65">
      <w:pPr>
        <w:widowControl w:val="0"/>
        <w:jc w:val="right"/>
        <w:rPr>
          <w:rFonts w:ascii="Nimbus Roman No9 L" w:hAnsi="Nimbus Roman No9 L" w:cs="Times New Roman"/>
          <w:b/>
          <w:sz w:val="20"/>
          <w:szCs w:val="20"/>
        </w:rPr>
      </w:pPr>
    </w:p>
    <w:p w14:paraId="353E0DA4" w14:textId="77777777" w:rsidR="00DA1D65" w:rsidRDefault="00DA1D65">
      <w:pPr>
        <w:widowControl w:val="0"/>
        <w:jc w:val="right"/>
        <w:rPr>
          <w:rFonts w:ascii="Nimbus Roman No9 L" w:hAnsi="Nimbus Roman No9 L" w:cs="Times New Roman"/>
          <w:b/>
          <w:sz w:val="20"/>
          <w:szCs w:val="20"/>
        </w:rPr>
      </w:pPr>
    </w:p>
    <w:p w14:paraId="289E2512" w14:textId="77777777" w:rsidR="00DA1D65" w:rsidRDefault="00DA1D65">
      <w:pPr>
        <w:widowControl w:val="0"/>
        <w:jc w:val="right"/>
        <w:rPr>
          <w:rFonts w:ascii="Nimbus Roman No9 L" w:hAnsi="Nimbus Roman No9 L" w:cs="Times New Roman"/>
          <w:b/>
          <w:sz w:val="20"/>
          <w:szCs w:val="20"/>
        </w:rPr>
      </w:pPr>
    </w:p>
    <w:p w14:paraId="5600EADF" w14:textId="77777777" w:rsidR="00DA1D65" w:rsidRDefault="00DA1D65">
      <w:pPr>
        <w:widowControl w:val="0"/>
        <w:jc w:val="right"/>
        <w:rPr>
          <w:rFonts w:ascii="Nimbus Roman No9 L" w:hAnsi="Nimbus Roman No9 L" w:cs="Times New Roman"/>
          <w:b/>
          <w:sz w:val="20"/>
          <w:szCs w:val="20"/>
        </w:rPr>
      </w:pPr>
    </w:p>
    <w:p w14:paraId="7C3F43DA" w14:textId="77777777" w:rsidR="00DA1D65" w:rsidRDefault="00DA1D65">
      <w:pPr>
        <w:widowControl w:val="0"/>
        <w:jc w:val="right"/>
        <w:rPr>
          <w:rFonts w:ascii="Nimbus Roman No9 L" w:hAnsi="Nimbus Roman No9 L" w:cs="Times New Roman"/>
          <w:b/>
          <w:sz w:val="20"/>
          <w:szCs w:val="20"/>
        </w:rPr>
      </w:pPr>
    </w:p>
    <w:p w14:paraId="221AF00B" w14:textId="77777777" w:rsidR="00DA1D65" w:rsidRDefault="00DA1D65">
      <w:pPr>
        <w:widowControl w:val="0"/>
        <w:jc w:val="right"/>
        <w:rPr>
          <w:rFonts w:ascii="Nimbus Roman No9 L" w:hAnsi="Nimbus Roman No9 L" w:cs="Times New Roman"/>
          <w:b/>
          <w:sz w:val="20"/>
          <w:szCs w:val="20"/>
        </w:rPr>
      </w:pPr>
    </w:p>
    <w:p w14:paraId="7E77948F" w14:textId="77777777" w:rsidR="00DA1D65" w:rsidRDefault="00DA1D65">
      <w:pPr>
        <w:widowControl w:val="0"/>
        <w:jc w:val="right"/>
        <w:rPr>
          <w:rFonts w:ascii="Nimbus Roman No9 L" w:hAnsi="Nimbus Roman No9 L" w:cs="Times New Roman"/>
          <w:b/>
          <w:sz w:val="20"/>
          <w:szCs w:val="20"/>
        </w:rPr>
      </w:pPr>
    </w:p>
    <w:p w14:paraId="4C8B257D" w14:textId="77777777" w:rsidR="00DA1D65" w:rsidRDefault="00DA1D65">
      <w:pPr>
        <w:widowControl w:val="0"/>
        <w:jc w:val="right"/>
        <w:rPr>
          <w:rFonts w:ascii="Nimbus Roman No9 L" w:hAnsi="Nimbus Roman No9 L" w:cs="Times New Roman"/>
          <w:b/>
          <w:sz w:val="20"/>
          <w:szCs w:val="20"/>
        </w:rPr>
      </w:pPr>
    </w:p>
    <w:p w14:paraId="112A09D9" w14:textId="77777777" w:rsidR="00DA1D65" w:rsidRDefault="00DA1D65">
      <w:pPr>
        <w:widowControl w:val="0"/>
        <w:jc w:val="right"/>
        <w:rPr>
          <w:rFonts w:ascii="Nimbus Roman No9 L" w:hAnsi="Nimbus Roman No9 L" w:cs="Times New Roman"/>
          <w:b/>
          <w:sz w:val="20"/>
          <w:szCs w:val="20"/>
        </w:rPr>
      </w:pPr>
    </w:p>
    <w:p w14:paraId="14C890B8" w14:textId="77777777" w:rsidR="00DA1D65" w:rsidRDefault="00DA1D65">
      <w:pPr>
        <w:widowControl w:val="0"/>
        <w:jc w:val="right"/>
        <w:rPr>
          <w:rFonts w:ascii="Nimbus Roman No9 L" w:hAnsi="Nimbus Roman No9 L" w:cs="Times New Roman"/>
          <w:b/>
          <w:sz w:val="20"/>
          <w:szCs w:val="20"/>
        </w:rPr>
      </w:pPr>
    </w:p>
    <w:p w14:paraId="6D648FE0" w14:textId="77777777" w:rsidR="00DA1D65" w:rsidRDefault="00DA1D65">
      <w:pPr>
        <w:widowControl w:val="0"/>
        <w:jc w:val="right"/>
        <w:rPr>
          <w:rFonts w:ascii="Nimbus Roman No9 L" w:hAnsi="Nimbus Roman No9 L" w:cs="Times New Roman"/>
          <w:b/>
          <w:sz w:val="20"/>
          <w:szCs w:val="20"/>
        </w:rPr>
      </w:pPr>
    </w:p>
    <w:p w14:paraId="45F06495" w14:textId="77777777" w:rsidR="00DA1D65" w:rsidRDefault="00DA1D65">
      <w:pPr>
        <w:widowControl w:val="0"/>
        <w:jc w:val="right"/>
        <w:rPr>
          <w:rFonts w:ascii="Nimbus Roman No9 L" w:hAnsi="Nimbus Roman No9 L" w:cs="Times New Roman"/>
          <w:b/>
          <w:sz w:val="20"/>
          <w:szCs w:val="20"/>
        </w:rPr>
      </w:pPr>
    </w:p>
    <w:p w14:paraId="324F8AA9" w14:textId="77777777" w:rsidR="00DA1D65" w:rsidRDefault="00DA1D65">
      <w:pPr>
        <w:widowControl w:val="0"/>
        <w:jc w:val="right"/>
        <w:rPr>
          <w:rFonts w:ascii="Nimbus Roman No9 L" w:hAnsi="Nimbus Roman No9 L" w:cs="Times New Roman"/>
          <w:b/>
          <w:sz w:val="20"/>
          <w:szCs w:val="20"/>
        </w:rPr>
      </w:pPr>
    </w:p>
    <w:p w14:paraId="308749C4" w14:textId="77777777" w:rsidR="00DA1D65" w:rsidRDefault="00DA1D65">
      <w:pPr>
        <w:widowControl w:val="0"/>
        <w:jc w:val="right"/>
        <w:rPr>
          <w:rFonts w:ascii="Nimbus Roman No9 L" w:hAnsi="Nimbus Roman No9 L" w:cs="Times New Roman"/>
          <w:b/>
          <w:sz w:val="20"/>
          <w:szCs w:val="20"/>
        </w:rPr>
      </w:pPr>
    </w:p>
    <w:p w14:paraId="5125ABE9" w14:textId="77777777" w:rsidR="00DA1D65" w:rsidRDefault="00DA1D65">
      <w:pPr>
        <w:widowControl w:val="0"/>
        <w:jc w:val="right"/>
        <w:rPr>
          <w:rFonts w:ascii="Nimbus Roman No9 L" w:hAnsi="Nimbus Roman No9 L" w:cs="Times New Roman"/>
          <w:b/>
          <w:sz w:val="20"/>
          <w:szCs w:val="20"/>
        </w:rPr>
      </w:pPr>
    </w:p>
    <w:p w14:paraId="2D40DCF7" w14:textId="77777777" w:rsidR="00DA1D65" w:rsidRDefault="00DA1D65">
      <w:pPr>
        <w:widowControl w:val="0"/>
        <w:jc w:val="right"/>
        <w:rPr>
          <w:rFonts w:ascii="Nimbus Roman No9 L" w:hAnsi="Nimbus Roman No9 L" w:cs="Times New Roman"/>
          <w:b/>
          <w:sz w:val="20"/>
          <w:szCs w:val="20"/>
        </w:rPr>
      </w:pPr>
    </w:p>
    <w:p w14:paraId="2C69C8F9" w14:textId="77777777" w:rsidR="00DA1D65" w:rsidRDefault="00DA1D65">
      <w:pPr>
        <w:widowControl w:val="0"/>
        <w:jc w:val="right"/>
        <w:rPr>
          <w:rFonts w:ascii="Nimbus Roman No9 L" w:hAnsi="Nimbus Roman No9 L" w:cs="Times New Roman"/>
          <w:b/>
          <w:sz w:val="20"/>
          <w:szCs w:val="20"/>
        </w:rPr>
      </w:pPr>
    </w:p>
    <w:p w14:paraId="714FB8BE" w14:textId="77777777" w:rsidR="00DA1D65" w:rsidRDefault="00DA1D65">
      <w:pPr>
        <w:widowControl w:val="0"/>
        <w:jc w:val="right"/>
        <w:rPr>
          <w:rFonts w:ascii="Nimbus Roman No9 L" w:hAnsi="Nimbus Roman No9 L" w:cs="Times New Roman"/>
          <w:b/>
          <w:sz w:val="20"/>
          <w:szCs w:val="20"/>
        </w:rPr>
      </w:pPr>
    </w:p>
    <w:p w14:paraId="1A6F4B62" w14:textId="77777777" w:rsidR="00DA1D65" w:rsidRDefault="00DA1D65">
      <w:pPr>
        <w:widowControl w:val="0"/>
        <w:jc w:val="right"/>
        <w:rPr>
          <w:rFonts w:ascii="Nimbus Roman No9 L" w:hAnsi="Nimbus Roman No9 L" w:cs="Times New Roman"/>
          <w:b/>
          <w:sz w:val="20"/>
          <w:szCs w:val="20"/>
        </w:rPr>
      </w:pPr>
    </w:p>
    <w:p w14:paraId="3AABB9E8" w14:textId="77777777" w:rsidR="00DA1D65" w:rsidRDefault="00DA1D65">
      <w:pPr>
        <w:widowControl w:val="0"/>
        <w:jc w:val="right"/>
        <w:rPr>
          <w:rFonts w:ascii="Nimbus Roman No9 L" w:hAnsi="Nimbus Roman No9 L" w:cs="Times New Roman"/>
          <w:b/>
          <w:sz w:val="20"/>
          <w:szCs w:val="20"/>
        </w:rPr>
      </w:pPr>
    </w:p>
    <w:p w14:paraId="6907C1CF" w14:textId="77777777" w:rsidR="00DA1D65" w:rsidRDefault="00DA1D65">
      <w:pPr>
        <w:widowControl w:val="0"/>
        <w:jc w:val="right"/>
        <w:rPr>
          <w:rFonts w:ascii="Nimbus Roman No9 L" w:hAnsi="Nimbus Roman No9 L" w:cs="Times New Roman"/>
          <w:b/>
          <w:sz w:val="20"/>
          <w:szCs w:val="20"/>
        </w:rPr>
      </w:pPr>
    </w:p>
    <w:p w14:paraId="69A31BCE" w14:textId="77777777" w:rsidR="00DA1D65" w:rsidRDefault="00DA1D65">
      <w:pPr>
        <w:widowControl w:val="0"/>
        <w:jc w:val="right"/>
        <w:rPr>
          <w:rFonts w:ascii="Nimbus Roman No9 L" w:hAnsi="Nimbus Roman No9 L" w:cs="Times New Roman"/>
          <w:b/>
          <w:sz w:val="20"/>
          <w:szCs w:val="20"/>
        </w:rPr>
      </w:pPr>
    </w:p>
    <w:p w14:paraId="316EA679" w14:textId="77777777" w:rsidR="00DA1D65" w:rsidRDefault="00DA1D65">
      <w:pPr>
        <w:widowControl w:val="0"/>
        <w:jc w:val="right"/>
        <w:rPr>
          <w:rFonts w:ascii="Nimbus Roman No9 L" w:hAnsi="Nimbus Roman No9 L" w:cs="Times New Roman"/>
          <w:b/>
          <w:sz w:val="20"/>
          <w:szCs w:val="20"/>
        </w:rPr>
      </w:pPr>
    </w:p>
    <w:p w14:paraId="7CF5345D" w14:textId="77777777" w:rsidR="00DA1D65" w:rsidRDefault="00DA1D65">
      <w:pPr>
        <w:widowControl w:val="0"/>
        <w:jc w:val="right"/>
        <w:rPr>
          <w:rFonts w:ascii="Nimbus Roman No9 L" w:hAnsi="Nimbus Roman No9 L" w:cs="Times New Roman"/>
          <w:b/>
          <w:sz w:val="20"/>
          <w:szCs w:val="20"/>
        </w:rPr>
      </w:pPr>
    </w:p>
    <w:p w14:paraId="65E6CDC4" w14:textId="77777777" w:rsidR="00DA1D65" w:rsidRDefault="00DA1D65">
      <w:pPr>
        <w:widowControl w:val="0"/>
        <w:jc w:val="right"/>
        <w:rPr>
          <w:rFonts w:ascii="Nimbus Roman No9 L" w:hAnsi="Nimbus Roman No9 L" w:cs="Times New Roman"/>
          <w:b/>
          <w:sz w:val="20"/>
          <w:szCs w:val="20"/>
        </w:rPr>
      </w:pPr>
    </w:p>
    <w:p w14:paraId="6270CD50" w14:textId="77777777" w:rsidR="00DA1D65" w:rsidRDefault="00DA1D65">
      <w:pPr>
        <w:widowControl w:val="0"/>
        <w:jc w:val="right"/>
        <w:rPr>
          <w:rFonts w:ascii="Nimbus Roman No9 L" w:hAnsi="Nimbus Roman No9 L" w:cs="Times New Roman"/>
          <w:b/>
          <w:sz w:val="20"/>
          <w:szCs w:val="20"/>
        </w:rPr>
      </w:pPr>
    </w:p>
    <w:p w14:paraId="1C817299" w14:textId="77777777" w:rsidR="00DA1D65" w:rsidRDefault="00DA1D65">
      <w:pPr>
        <w:widowControl w:val="0"/>
        <w:jc w:val="right"/>
        <w:rPr>
          <w:rFonts w:ascii="Nimbus Roman No9 L" w:hAnsi="Nimbus Roman No9 L" w:cs="Times New Roman"/>
          <w:b/>
          <w:sz w:val="20"/>
          <w:szCs w:val="20"/>
        </w:rPr>
      </w:pPr>
    </w:p>
    <w:p w14:paraId="2D1606B7" w14:textId="77777777" w:rsidR="005B24F4" w:rsidRDefault="005B24F4">
      <w:pPr>
        <w:widowControl w:val="0"/>
        <w:jc w:val="right"/>
        <w:rPr>
          <w:rFonts w:ascii="Nimbus Roman No9 L" w:hAnsi="Nimbus Roman No9 L" w:cs="Times New Roman"/>
          <w:b/>
          <w:sz w:val="20"/>
          <w:szCs w:val="20"/>
        </w:rPr>
      </w:pPr>
    </w:p>
    <w:p w14:paraId="410C579F" w14:textId="77777777" w:rsidR="005B24F4" w:rsidRDefault="005B24F4">
      <w:pPr>
        <w:widowControl w:val="0"/>
        <w:jc w:val="right"/>
        <w:rPr>
          <w:rFonts w:ascii="Nimbus Roman No9 L" w:hAnsi="Nimbus Roman No9 L" w:cs="Times New Roman"/>
          <w:b/>
          <w:sz w:val="20"/>
          <w:szCs w:val="20"/>
        </w:rPr>
      </w:pPr>
    </w:p>
    <w:p w14:paraId="118A50FF" w14:textId="77777777" w:rsidR="00DA1D65" w:rsidRDefault="00DA1D65">
      <w:pPr>
        <w:widowControl w:val="0"/>
        <w:jc w:val="right"/>
        <w:rPr>
          <w:rFonts w:ascii="Nimbus Roman No9 L" w:hAnsi="Nimbus Roman No9 L" w:cs="Times New Roman"/>
          <w:b/>
          <w:sz w:val="20"/>
          <w:szCs w:val="20"/>
        </w:rPr>
      </w:pPr>
    </w:p>
    <w:p w14:paraId="0251FF23" w14:textId="77777777" w:rsidR="009E7857" w:rsidRPr="005B24F4" w:rsidRDefault="00BE6F66">
      <w:pPr>
        <w:widowControl w:val="0"/>
        <w:jc w:val="right"/>
        <w:rPr>
          <w:rFonts w:ascii="Nimbus Roman No9 L" w:hAnsi="Nimbus Roman No9 L" w:cs="Times New Roman"/>
          <w:sz w:val="18"/>
          <w:szCs w:val="18"/>
        </w:rPr>
      </w:pPr>
      <w:r w:rsidRPr="005B24F4">
        <w:rPr>
          <w:rFonts w:ascii="Nimbus Roman No9 L" w:hAnsi="Nimbus Roman No9 L" w:cs="Times New Roman"/>
          <w:sz w:val="18"/>
          <w:szCs w:val="18"/>
        </w:rPr>
        <w:t>Приложение № 4</w:t>
      </w:r>
    </w:p>
    <w:p w14:paraId="1EB5938B" w14:textId="77777777" w:rsidR="009E7857" w:rsidRPr="005B24F4" w:rsidRDefault="00BE6F66">
      <w:pPr>
        <w:widowControl w:val="0"/>
        <w:jc w:val="right"/>
        <w:rPr>
          <w:rFonts w:ascii="Times New Roman" w:hAnsi="Times New Roman"/>
          <w:sz w:val="18"/>
          <w:szCs w:val="18"/>
        </w:rPr>
      </w:pPr>
      <w:r w:rsidRPr="005B24F4">
        <w:rPr>
          <w:rFonts w:ascii="Nimbus Roman No9 L" w:eastAsia="Times New Roman" w:hAnsi="Nimbus Roman No9 L" w:cs="Times New Roman"/>
          <w:sz w:val="18"/>
          <w:szCs w:val="18"/>
        </w:rPr>
        <w:t xml:space="preserve"> </w:t>
      </w:r>
      <w:r w:rsidRPr="005B24F4">
        <w:rPr>
          <w:rFonts w:ascii="Nimbus Roman No9 L" w:hAnsi="Nimbus Roman No9 L" w:cs="Times New Roman"/>
          <w:sz w:val="18"/>
          <w:szCs w:val="18"/>
        </w:rPr>
        <w:t>к Договору управления</w:t>
      </w:r>
    </w:p>
    <w:p w14:paraId="36EA0D52" w14:textId="77777777" w:rsidR="009E7857" w:rsidRPr="005B24F4" w:rsidRDefault="00BE6F66">
      <w:pPr>
        <w:widowControl w:val="0"/>
        <w:jc w:val="right"/>
        <w:rPr>
          <w:rFonts w:ascii="Nimbus Roman No9 L" w:hAnsi="Nimbus Roman No9 L"/>
          <w:sz w:val="18"/>
          <w:szCs w:val="18"/>
        </w:rPr>
      </w:pPr>
      <w:r w:rsidRPr="005B24F4">
        <w:rPr>
          <w:rFonts w:ascii="Nimbus Roman No9 L" w:hAnsi="Nimbus Roman No9 L" w:cs="Times New Roman"/>
          <w:sz w:val="18"/>
          <w:szCs w:val="18"/>
        </w:rPr>
        <w:t xml:space="preserve">  «</w:t>
      </w:r>
      <w:r w:rsidR="00C87DAC" w:rsidRPr="005B24F4">
        <w:rPr>
          <w:rFonts w:ascii="Nimbus Roman No9 L" w:hAnsi="Nimbus Roman No9 L" w:cs="Times New Roman"/>
          <w:sz w:val="18"/>
          <w:szCs w:val="18"/>
        </w:rPr>
        <w:t>___</w:t>
      </w:r>
      <w:r w:rsidRPr="005B24F4">
        <w:rPr>
          <w:rFonts w:ascii="Nimbus Roman No9 L" w:hAnsi="Nimbus Roman No9 L" w:cs="Times New Roman"/>
          <w:sz w:val="18"/>
          <w:szCs w:val="18"/>
        </w:rPr>
        <w:t xml:space="preserve">» </w:t>
      </w:r>
      <w:r w:rsidR="00C87DAC" w:rsidRPr="005B24F4">
        <w:rPr>
          <w:rFonts w:ascii="Nimbus Roman No9 L" w:hAnsi="Nimbus Roman No9 L" w:cs="Times New Roman"/>
          <w:sz w:val="18"/>
          <w:szCs w:val="18"/>
        </w:rPr>
        <w:t>_______ 2021</w:t>
      </w:r>
      <w:r w:rsidRPr="005B24F4">
        <w:rPr>
          <w:rFonts w:ascii="Nimbus Roman No9 L" w:hAnsi="Nimbus Roman No9 L" w:cs="Times New Roman"/>
          <w:sz w:val="18"/>
          <w:szCs w:val="18"/>
        </w:rPr>
        <w:t xml:space="preserve"> года</w:t>
      </w:r>
    </w:p>
    <w:p w14:paraId="4C0DDAC1" w14:textId="77777777" w:rsidR="009E7857" w:rsidRPr="00DA1D65" w:rsidRDefault="009E7857">
      <w:pPr>
        <w:widowControl w:val="0"/>
        <w:jc w:val="center"/>
        <w:rPr>
          <w:rFonts w:cs="Times New Roman"/>
          <w:bCs/>
          <w:sz w:val="20"/>
          <w:szCs w:val="20"/>
        </w:rPr>
      </w:pPr>
    </w:p>
    <w:p w14:paraId="4A8E0165"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ПРАВИЛА</w:t>
      </w:r>
    </w:p>
    <w:p w14:paraId="44D84D04"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eastAsia="Times New Roman" w:hAnsi="Nimbus Roman No9 L" w:cs="Times New Roman"/>
          <w:b/>
          <w:bCs/>
          <w:sz w:val="20"/>
          <w:szCs w:val="20"/>
        </w:rPr>
        <w:t xml:space="preserve"> </w:t>
      </w:r>
      <w:r w:rsidRPr="00C87DAC">
        <w:rPr>
          <w:rFonts w:ascii="Nimbus Roman No9 L" w:hAnsi="Nimbus Roman No9 L" w:cs="Times New Roman"/>
          <w:b/>
          <w:bCs/>
          <w:sz w:val="20"/>
          <w:szCs w:val="20"/>
        </w:rPr>
        <w:t>пользования помещениями, содержания</w:t>
      </w:r>
    </w:p>
    <w:p w14:paraId="390F7DAD"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многоквартирного дома и придомовой территории</w:t>
      </w:r>
    </w:p>
    <w:p w14:paraId="22552CEB" w14:textId="77777777" w:rsidR="009E7857" w:rsidRPr="00C87DAC" w:rsidRDefault="009E7857">
      <w:pPr>
        <w:widowControl w:val="0"/>
        <w:ind w:firstLine="540"/>
        <w:jc w:val="both"/>
        <w:rPr>
          <w:rFonts w:ascii="Nimbus Roman No9 L" w:hAnsi="Nimbus Roman No9 L" w:cs="Times New Roman"/>
          <w:sz w:val="20"/>
          <w:szCs w:val="20"/>
        </w:rPr>
      </w:pPr>
    </w:p>
    <w:p w14:paraId="38A8E965"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Правила проживания и внутреннего распорядка в многоквартирном доме, приведенные ниже, являются неотъемлемой частью Договора оказания услуг по содержанию и выполнению работ по ремонту общего имущества в многоквартирном доме и обязательны для руководства и применения сторонами по договору. </w:t>
      </w:r>
    </w:p>
    <w:p w14:paraId="430EA01B" w14:textId="77777777" w:rsidR="009E7857" w:rsidRPr="00C87DAC" w:rsidRDefault="00BE6F66">
      <w:pPr>
        <w:widowControl w:val="0"/>
        <w:jc w:val="center"/>
        <w:rPr>
          <w:rFonts w:ascii="Nimbus Roman No9 L" w:hAnsi="Nimbus Roman No9 L"/>
          <w:sz w:val="20"/>
          <w:szCs w:val="20"/>
        </w:rPr>
      </w:pPr>
      <w:r w:rsidRPr="00C87DAC">
        <w:rPr>
          <w:rFonts w:ascii="Nimbus Roman No9 L" w:hAnsi="Nimbus Roman No9 L" w:cs="Times New Roman"/>
          <w:b/>
          <w:bCs/>
          <w:sz w:val="20"/>
          <w:szCs w:val="20"/>
        </w:rPr>
        <w:t>1.Общие положения</w:t>
      </w:r>
    </w:p>
    <w:p w14:paraId="2321128A"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eastAsia="Times New Roman" w:hAnsi="Nimbus Roman No9 L" w:cs="Times New Roman"/>
          <w:sz w:val="20"/>
          <w:szCs w:val="20"/>
        </w:rPr>
        <w:t xml:space="preserve"> </w:t>
      </w:r>
      <w:r w:rsidRPr="00C87DAC">
        <w:rPr>
          <w:rFonts w:ascii="Nimbus Roman No9 L" w:hAnsi="Nimbus Roman No9 L" w:cs="Times New Roman"/>
          <w:sz w:val="20"/>
          <w:szCs w:val="20"/>
        </w:rPr>
        <w:t>1.1. Все Собственники жилых и нежилых помещений в многоквартирном доме и члены их семьи, наниматели, арендаторы и посетители должны соблюдать Правила проживания и внутреннего распорядка в многоквартирном доме. Нарушение этих Правил может привести к предупреждению со стороны Управляющей компании (далее УО), а повторное нарушение - к применению УО правовых мер.</w:t>
      </w:r>
    </w:p>
    <w:p w14:paraId="46D0ECBB"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eastAsia="Times New Roman" w:hAnsi="Nimbus Roman No9 L" w:cs="Times New Roman"/>
          <w:sz w:val="20"/>
          <w:szCs w:val="20"/>
        </w:rPr>
        <w:t xml:space="preserve"> </w:t>
      </w:r>
      <w:r w:rsidRPr="00C87DAC">
        <w:rPr>
          <w:rFonts w:ascii="Nimbus Roman No9 L" w:hAnsi="Nimbus Roman No9 L" w:cs="Times New Roman"/>
          <w:sz w:val="20"/>
          <w:szCs w:val="20"/>
        </w:rPr>
        <w:t>1.2. Право изменять, дополнять, пересматривать, приостанавливать действие или отменять данные Правила принадлежит Общему собранию Собственников помещений в многоквартирном доме. Решение по такому вопросу принимается большинством голосов (более 50%). В особо оговоренных данными Правилами случаях УО имеет право выдавать временные разрешения на произведение каких-либо действий или работ, выходящих за рамки Правил, если выдача таких разрешений не противоречит интересам Собственников помещений.</w:t>
      </w:r>
    </w:p>
    <w:p w14:paraId="5816AF67"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1.3. В тексте данных Правил под «обязанностями собственника жилых и нежилых помещений в многоквартирном доме» понимаются правила, обязательные к выполнению как Собственником любого помещения в многоквартирном доме, так и нанимателем и арендатором данного помещения, независимо от того, проживают ли они в данном помещении, а также членами семьи собственника (нанимателя, арендатора) помещения, прислугой, служащими, агентами, временно проживающими лицами, гостями и приглашенными.</w:t>
      </w:r>
    </w:p>
    <w:p w14:paraId="7953EAB7"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1.4. Собственники помещений в многоквартирном доме обязуются соблюдать настоящие Правила, регламентирующие содержание здания, лестничных клеток, подъездов жилого здания, веранд, террас, балконов, проездов, рекреационных сооружений (детская, спортивная, бельевая площадки, площадка для выгула домашних животных и т.п.), прилегающей территории, стоянки автотранспорта и других элементов многоквартирного дома.</w:t>
      </w:r>
    </w:p>
    <w:p w14:paraId="236068B1"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1.5. Правила должны быть размножены, и храниться в доступном месте для каждого Собственника жилого и нежилого помещения, членов их семей, гостей и проживающих.</w:t>
      </w:r>
    </w:p>
    <w:p w14:paraId="449D0BAB"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2. Общественный порядок</w:t>
      </w:r>
    </w:p>
    <w:p w14:paraId="57D56FE5"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2.1. Владельцы жилых и нежилых помещений, наниматели, арендаторы и их посетители в соответствии с Законом Белгородской области «Об административных правонарушениях на территории Белгородской области» должны соблюдать тишину в ночное время с 23 часов вечера до 7 часов утра. Это означает, что радиоприемники, телевизоры, и иные источники шума должны быть приглушены, а звуки музыкальных инструментов или пение должны быть настолько тихими, чтобы не беспокоить соседей. Стиральные или посудомоечные машины, пылесосы не должны работать в будние дни с 9 часов вечера до 7 часов утра, и в это же время не должно быть никаких беспокоящих звуков из-за проведения ремонтных или эксплуатационных работ (кроме аварийных). То же самое относится к периоду времени с 4 часов вечера в субботу и до 7 часов утра в понедельник. Необходимо отметить, что звуки из открытых окон и/или с балконов могут причинять дополнительное беспокойство.</w:t>
      </w:r>
    </w:p>
    <w:p w14:paraId="323276B0"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3. Ограничения по использованию жилых и нежилых помещений</w:t>
      </w:r>
    </w:p>
    <w:p w14:paraId="55001740"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eastAsia="Times New Roman" w:hAnsi="Nimbus Roman No9 L" w:cs="Times New Roman"/>
          <w:sz w:val="20"/>
          <w:szCs w:val="20"/>
        </w:rPr>
        <w:t xml:space="preserve"> </w:t>
      </w:r>
      <w:r w:rsidRPr="00C87DAC">
        <w:rPr>
          <w:rFonts w:ascii="Nimbus Roman No9 L" w:hAnsi="Nimbus Roman No9 L" w:cs="Times New Roman"/>
          <w:sz w:val="20"/>
          <w:szCs w:val="20"/>
        </w:rPr>
        <w:t>3.1. Собственники жилых и нежилых помещений в многоквартирном доме и УО не должны использовать собственность многоквартирного дома в целях, не соответствующих целям проживания, и обязаны соблюдать положения действующего законодательства, правила городской планировки и инструкции уполномоченных органов.</w:t>
      </w:r>
    </w:p>
    <w:p w14:paraId="7F88DFDE"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3.2. На балконах запрещено хранение предметов, высота которых превышает высоту перил балкона, белье и одежду для просушки следует также размещать ниже перил. С балконов необходимо убирать мусор, а в зимнее время - лед и снег.</w:t>
      </w:r>
    </w:p>
    <w:p w14:paraId="41013DE3"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3.3. Запрещается загромождать балконы и лоджии, лестничные клетки, тамбуры и чердаки вещами, оборудованием, хранить на них книги, журналы и газеты, бензин, взрывчатые или воспламеняющиеся материалы и т.д., содержать на балконе или лоджии животных и птиц.</w:t>
      </w:r>
    </w:p>
    <w:p w14:paraId="67AFF937"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3.4. Запрещается устанавливать навесы над верандами, лоджиями или балконами, остекление веранд, лоджий, балконов возможно только после согласования и письменного разрешения УО.</w:t>
      </w:r>
    </w:p>
    <w:p w14:paraId="64F8A552"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3.5. Выколачивание ковров, одежды, постельных принадлежностей должно проводиться не на балконах или в проемы лестничных клеток, а в специально отведенных для этого местах. </w:t>
      </w:r>
    </w:p>
    <w:p w14:paraId="31EB1BA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3.6. Собственник, имеющий домашнее животное, обязан соблюдать условия его содержания. Запрещается разводить животных внутри жилого или нежилого помещения в коммерческих целях.</w:t>
      </w:r>
    </w:p>
    <w:p w14:paraId="23916A01"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3.7. Запрещается устанавливать на внешние стены, встроенные вентиляторы, кондиционеры или на балконы радио- и телевизионные антенны. Могут быть установлены антенны и кондиционеры на стенах здания, но только после проведения общего собрания собственников и согласования с УО. Если подобная установка приведет к повреждению стены дома, крыши, пользователь (и), будет (</w:t>
      </w:r>
      <w:proofErr w:type="spellStart"/>
      <w:r w:rsidRPr="00C87DAC">
        <w:rPr>
          <w:rFonts w:ascii="Nimbus Roman No9 L" w:hAnsi="Nimbus Roman No9 L" w:cs="Times New Roman"/>
          <w:sz w:val="20"/>
          <w:szCs w:val="20"/>
        </w:rPr>
        <w:t>ут</w:t>
      </w:r>
      <w:proofErr w:type="spellEnd"/>
      <w:r w:rsidRPr="00C87DAC">
        <w:rPr>
          <w:rFonts w:ascii="Nimbus Roman No9 L" w:hAnsi="Nimbus Roman No9 L" w:cs="Times New Roman"/>
          <w:sz w:val="20"/>
          <w:szCs w:val="20"/>
        </w:rPr>
        <w:t>) нести ответственность в соответствии с законодательством РФ и «Правилами и нормами технической эксплуатации жилищного фонда», утвержденными Госстроем России от 27.09.2003 г. № 170, зарегистрированными в Минюсте РФ от 15.10.2003 г. № 5176.</w:t>
      </w:r>
    </w:p>
    <w:p w14:paraId="1C9C7E02"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3.8. Жилое помещение, принадлежащее Собственнику на праве собственности, используется в соответствии с </w:t>
      </w:r>
      <w:r w:rsidRPr="00C87DAC">
        <w:rPr>
          <w:rFonts w:ascii="Nimbus Roman No9 L" w:hAnsi="Nimbus Roman No9 L" w:cs="Times New Roman"/>
          <w:sz w:val="20"/>
          <w:szCs w:val="20"/>
        </w:rPr>
        <w:lastRenderedPageBreak/>
        <w:t>действующим законодательством для проживания в нем членов семьи, родственников, гостей и т.д. Ни один из Собственников не вправе изменить назначение жилого или нежилого помещения, принадлежащего ему на праве собственности, иначе как в соответствии с действующем законодательством РФ.</w:t>
      </w:r>
    </w:p>
    <w:p w14:paraId="3A9ADDCE"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3.9. В случае если в жилом помещении Собственника в его отсутствие длительное время будут проживать гости, либо квартира будет сдана в аренду (субаренду), Собственник должен уведомить об этом УО в течение 5 дневного срока.</w:t>
      </w:r>
    </w:p>
    <w:p w14:paraId="623C01D3"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4. Ограничения по использованию объектов общего имущества и совместного пользования</w:t>
      </w:r>
    </w:p>
    <w:p w14:paraId="331EDB43"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4.1. Объекты совместного пользования используются только для обеспечения домовладельцев определенными услугами. Использование их в других целях возможно по решению Общего собрания собственников. </w:t>
      </w:r>
    </w:p>
    <w:p w14:paraId="41CE6A7D"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Запрещается:</w:t>
      </w:r>
    </w:p>
    <w:p w14:paraId="26D80C63"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4.1.1.  В местах общего пользования вести какую-либо производственную или коммерческую деятельность, торговую или другую профессиональную деятельность в области коммерции или религии с целью получения прибыли или с некоммерческими целями, не предусмотренную решением Общего собрания Собственников. Пешеходные дорожки, подъезды жилого здания и лестничные клетки могут использоваться только для прохода или проезда.</w:t>
      </w:r>
    </w:p>
    <w:p w14:paraId="495FF6AD"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4.1.2.  Производить в помещениях или элементах совместного пользования какие-либо работы, которые могут привести к нарушению целостности здания или изменить его конструкцию, а также перестраивать, достраивать или ликвидировать какие-либо части элементов совместного пользования без соответствующего разрешения компетентных органов и предварительного согласования с УО.</w:t>
      </w:r>
    </w:p>
    <w:p w14:paraId="018713FB"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4.1.3.  Оставлять, хранить или разрешать хранение каких-либо предметов в элементах совместного пользования, за исключением мест, отведенных под кладовые, принадлежащие Собственнику на праве собственности в соответствии с Правилами.</w:t>
      </w:r>
    </w:p>
    <w:p w14:paraId="36164273"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4.1.4. Писать что-либо на стенах, дверях, ступеньках лестниц, в кабинах лифтов и на любых поверхностях других элементов совместного пользования.</w:t>
      </w:r>
    </w:p>
    <w:p w14:paraId="0F000D73"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4.1.5. Выбрасывать не упакованным мусор. Мусор перед сбросом в мусорные контейнеры или мусоропроводы должен быть соответствующим образом упакован (в бумагу, пластиковые пакеты и т.п.). При этом мусорный пакет не должен забивать ствол мусоропровода. Особенно необходимо следить за тем, чтобы не замусоривать территорию вокруг контейнеров и мусоропроводов. При применении специальных раздельных контейнеров (для бумаги, стеклотары, пластмассы, пищевых отходов и т.д.) нужно стараться расфасовывать мусор в соответствии с назначением.</w:t>
      </w:r>
    </w:p>
    <w:p w14:paraId="1010A14A"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4.1.6.  Замусоривать территории, находящиеся в общем, пользовании. Если, локальные виды деятельности на этих площадях привели к загрязнению, мусор и его следы должны быть удалены сразу же, как только это позволит проведение работ. При проведении капитального, текущего или планово-предупредительного ремонтов жилых или нежилых помещений для строительного мусора должен быть заказан контейнер за счет Собственника, проводящего ремонт.</w:t>
      </w:r>
    </w:p>
    <w:p w14:paraId="6908434F"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4.1.7.  Сбрасывать пепел, окурки, бытовой и строительный мусор из окон, с балконов и лоджий, в лестничные проемы, непотушенные окурки в мусоропровод. Запрещается курение на лестничных площадках и местах общего пользования в доме.</w:t>
      </w:r>
    </w:p>
    <w:p w14:paraId="7D0B2D13"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4.1.8. Выбрасывать в сантехническое и канализационное оборудование песок, цемент, стекло, мусор, крупные элементы домашней консервации, деревянные элементы, спички, тряпки, предметы личной гигиены и другие несоответствующие предметы. Ремонтные работы по устранению любого повреждения (блокирования), возникшего вследствие неправильного использования любого сантехнического оборудования, производятся за счет Собственника помещения в многоквартирном доме, по вине которого произошло такое повреждение.</w:t>
      </w:r>
    </w:p>
    <w:p w14:paraId="30CD2A03" w14:textId="77777777" w:rsidR="009E7857" w:rsidRPr="005B24F4" w:rsidRDefault="00BE6F66" w:rsidP="005B24F4">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4.1.9.  Загромождать площадки, устанавливать запирающие устройства или иным способом блокировать </w:t>
      </w:r>
      <w:proofErr w:type="gramStart"/>
      <w:r w:rsidRPr="00C87DAC">
        <w:rPr>
          <w:rFonts w:ascii="Nimbus Roman No9 L" w:hAnsi="Nimbus Roman No9 L" w:cs="Times New Roman"/>
          <w:sz w:val="20"/>
          <w:szCs w:val="20"/>
        </w:rPr>
        <w:t>свободный  доступ</w:t>
      </w:r>
      <w:proofErr w:type="gramEnd"/>
      <w:r w:rsidRPr="00C87DAC">
        <w:rPr>
          <w:rFonts w:ascii="Nimbus Roman No9 L" w:hAnsi="Nimbus Roman No9 L" w:cs="Times New Roman"/>
          <w:sz w:val="20"/>
          <w:szCs w:val="20"/>
        </w:rPr>
        <w:t xml:space="preserve">  на </w:t>
      </w:r>
      <w:proofErr w:type="spellStart"/>
      <w:r w:rsidRPr="00C87DAC">
        <w:rPr>
          <w:rFonts w:ascii="Nimbus Roman No9 L" w:hAnsi="Nimbus Roman No9 L" w:cs="Times New Roman"/>
          <w:sz w:val="20"/>
          <w:szCs w:val="20"/>
        </w:rPr>
        <w:t>межлестничные</w:t>
      </w:r>
      <w:proofErr w:type="spellEnd"/>
      <w:r w:rsidRPr="00C87DAC">
        <w:rPr>
          <w:rFonts w:ascii="Nimbus Roman No9 L" w:hAnsi="Nimbus Roman No9 L" w:cs="Times New Roman"/>
          <w:sz w:val="20"/>
          <w:szCs w:val="20"/>
        </w:rPr>
        <w:t xml:space="preserve"> площадки и лестничные марши, являющиеся запасными пожарными выходами.</w:t>
      </w:r>
    </w:p>
    <w:p w14:paraId="49D19586"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5. Ограничения по использованию придомовых территорий</w:t>
      </w:r>
    </w:p>
    <w:p w14:paraId="086206C1"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5.1.  Управляющая </w:t>
      </w:r>
      <w:proofErr w:type="gramStart"/>
      <w:r w:rsidRPr="00C87DAC">
        <w:rPr>
          <w:rFonts w:ascii="Nimbus Roman No9 L" w:hAnsi="Nimbus Roman No9 L" w:cs="Times New Roman"/>
          <w:sz w:val="20"/>
          <w:szCs w:val="20"/>
        </w:rPr>
        <w:t>организация  не</w:t>
      </w:r>
      <w:proofErr w:type="gramEnd"/>
      <w:r w:rsidRPr="00C87DAC">
        <w:rPr>
          <w:rFonts w:ascii="Nimbus Roman No9 L" w:hAnsi="Nimbus Roman No9 L" w:cs="Times New Roman"/>
          <w:sz w:val="20"/>
          <w:szCs w:val="20"/>
        </w:rPr>
        <w:t xml:space="preserve"> отвечает за исчезновение, разрушение, кражу или ущерб, причиненный личному имуществу, оставленному Собственником помещения на свой собственный риск в местах общего пользования, за исключением мест, специально предусмотренных для складирования. Стоянка прицепов, домиков на колесах, транспортных средств для отдыха, лодок и другого крупногабаритного транспорта на территории многоквартирного дома допускается только при наличии письменного разрешения УО. Все транспортные средства должны быть припаркованы в пределах разделительных линий, при этом не создавая </w:t>
      </w:r>
      <w:proofErr w:type="gramStart"/>
      <w:r w:rsidRPr="00C87DAC">
        <w:rPr>
          <w:rFonts w:ascii="Nimbus Roman No9 L" w:hAnsi="Nimbus Roman No9 L" w:cs="Times New Roman"/>
          <w:sz w:val="20"/>
          <w:szCs w:val="20"/>
        </w:rPr>
        <w:t>препятствия  проезду</w:t>
      </w:r>
      <w:proofErr w:type="gramEnd"/>
      <w:r w:rsidRPr="00C87DAC">
        <w:rPr>
          <w:rFonts w:ascii="Nimbus Roman No9 L" w:hAnsi="Nimbus Roman No9 L" w:cs="Times New Roman"/>
          <w:sz w:val="20"/>
          <w:szCs w:val="20"/>
        </w:rPr>
        <w:t xml:space="preserve"> </w:t>
      </w:r>
      <w:proofErr w:type="spellStart"/>
      <w:r w:rsidRPr="00C87DAC">
        <w:rPr>
          <w:rFonts w:ascii="Nimbus Roman No9 L" w:hAnsi="Nimbus Roman No9 L" w:cs="Times New Roman"/>
          <w:sz w:val="20"/>
          <w:szCs w:val="20"/>
        </w:rPr>
        <w:t>спецавтотехники</w:t>
      </w:r>
      <w:proofErr w:type="spellEnd"/>
      <w:r w:rsidRPr="00C87DAC">
        <w:rPr>
          <w:rFonts w:ascii="Nimbus Roman No9 L" w:hAnsi="Nimbus Roman No9 L" w:cs="Times New Roman"/>
          <w:sz w:val="20"/>
          <w:szCs w:val="20"/>
        </w:rPr>
        <w:t>. Собственник не может использовать придомовую территорию для возведения на ней гаражей, установления «ракушек» для легковых машин и мотоциклов, строительства хозяйственных построек, разведения огородов и т.д. без разрешения Общего собрания и согласования с УО.</w:t>
      </w:r>
    </w:p>
    <w:p w14:paraId="33A9E21F"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5.2. Запрещается парковка, мойка и ремонт транспортных средств на газонах, детских площадках, в местах расположения противопожарного оборудования; ремонт и обслуживание транспортных средств на территории многоквартирного дома не допускается за исключением работ, вызванных чрезвычайными обстоятельствами. Автотранспорт необходимо мыть в специально отведенных местах.</w:t>
      </w:r>
    </w:p>
    <w:p w14:paraId="17548818"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5.3. </w:t>
      </w:r>
      <w:proofErr w:type="gramStart"/>
      <w:r w:rsidRPr="00C87DAC">
        <w:rPr>
          <w:rFonts w:ascii="Nimbus Roman No9 L" w:hAnsi="Nimbus Roman No9 L" w:cs="Times New Roman"/>
          <w:sz w:val="20"/>
          <w:szCs w:val="20"/>
        </w:rPr>
        <w:t>Автотранспорт</w:t>
      </w:r>
      <w:proofErr w:type="gramEnd"/>
      <w:r w:rsidRPr="00C87DAC">
        <w:rPr>
          <w:rFonts w:ascii="Nimbus Roman No9 L" w:hAnsi="Nimbus Roman No9 L" w:cs="Times New Roman"/>
          <w:sz w:val="20"/>
          <w:szCs w:val="20"/>
        </w:rPr>
        <w:t xml:space="preserve"> расположенный на придомовой территории и затрудняющий полностью или частично блокирующий проезд спец автотранспорта (пожарный расчет, милиция, скорая помощь, транспорт аварийных служб, мусоровозы), будет вывозиться на штрафстоянку. По данному факту составляется Акт, а на Собственника </w:t>
      </w:r>
      <w:proofErr w:type="gramStart"/>
      <w:r w:rsidRPr="00C87DAC">
        <w:rPr>
          <w:rFonts w:ascii="Nimbus Roman No9 L" w:hAnsi="Nimbus Roman No9 L" w:cs="Times New Roman"/>
          <w:sz w:val="20"/>
          <w:szCs w:val="20"/>
        </w:rPr>
        <w:t>автотранспорта  составляется</w:t>
      </w:r>
      <w:proofErr w:type="gramEnd"/>
      <w:r w:rsidRPr="00C87DAC">
        <w:rPr>
          <w:rFonts w:ascii="Nimbus Roman No9 L" w:hAnsi="Nimbus Roman No9 L" w:cs="Times New Roman"/>
          <w:sz w:val="20"/>
          <w:szCs w:val="20"/>
        </w:rPr>
        <w:t xml:space="preserve"> протокол.</w:t>
      </w:r>
    </w:p>
    <w:p w14:paraId="20F5C97A"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5.4. В случае нанесения ущерба общей собственности при пользовании транспортными средствами владелец транспортного средства или Собственник жилого или нежилого помещения, к кому он (а) приехал (а), обязаны возместить ремонт поврежденных объектов общей собственности.</w:t>
      </w:r>
    </w:p>
    <w:p w14:paraId="103F0F1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5.5. Управляющая </w:t>
      </w:r>
      <w:proofErr w:type="gramStart"/>
      <w:r w:rsidRPr="00C87DAC">
        <w:rPr>
          <w:rFonts w:ascii="Nimbus Roman No9 L" w:hAnsi="Nimbus Roman No9 L" w:cs="Times New Roman"/>
          <w:sz w:val="20"/>
          <w:szCs w:val="20"/>
        </w:rPr>
        <w:t>организация  не</w:t>
      </w:r>
      <w:proofErr w:type="gramEnd"/>
      <w:r w:rsidRPr="00C87DAC">
        <w:rPr>
          <w:rFonts w:ascii="Nimbus Roman No9 L" w:hAnsi="Nimbus Roman No9 L" w:cs="Times New Roman"/>
          <w:sz w:val="20"/>
          <w:szCs w:val="20"/>
        </w:rPr>
        <w:t xml:space="preserve"> несет ответственности перед владельцами </w:t>
      </w:r>
      <w:proofErr w:type="spellStart"/>
      <w:r w:rsidRPr="00C87DAC">
        <w:rPr>
          <w:rFonts w:ascii="Nimbus Roman No9 L" w:hAnsi="Nimbus Roman No9 L" w:cs="Times New Roman"/>
          <w:sz w:val="20"/>
          <w:szCs w:val="20"/>
        </w:rPr>
        <w:t>автосредств</w:t>
      </w:r>
      <w:proofErr w:type="spellEnd"/>
      <w:r w:rsidRPr="00C87DAC">
        <w:rPr>
          <w:rFonts w:ascii="Nimbus Roman No9 L" w:hAnsi="Nimbus Roman No9 L" w:cs="Times New Roman"/>
          <w:sz w:val="20"/>
          <w:szCs w:val="20"/>
        </w:rPr>
        <w:t xml:space="preserve"> за любое повреждение или утрату, которые могут иметь при этом место.</w:t>
      </w:r>
    </w:p>
    <w:p w14:paraId="5E336B14"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5.6. </w:t>
      </w:r>
      <w:proofErr w:type="gramStart"/>
      <w:r w:rsidRPr="00C87DAC">
        <w:rPr>
          <w:rFonts w:ascii="Nimbus Roman No9 L" w:hAnsi="Nimbus Roman No9 L" w:cs="Times New Roman"/>
          <w:sz w:val="20"/>
          <w:szCs w:val="20"/>
        </w:rPr>
        <w:t>Собственникам  запрещается</w:t>
      </w:r>
      <w:proofErr w:type="gramEnd"/>
      <w:r w:rsidRPr="00C87DAC">
        <w:rPr>
          <w:rFonts w:ascii="Nimbus Roman No9 L" w:hAnsi="Nimbus Roman No9 L" w:cs="Times New Roman"/>
          <w:sz w:val="20"/>
          <w:szCs w:val="20"/>
        </w:rPr>
        <w:t xml:space="preserve"> выгуливать собак на детских площадках и песочницах, цветниках и т.п.</w:t>
      </w:r>
    </w:p>
    <w:p w14:paraId="759FCA29"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5.7. Вождение и парковка автомобилей и мотоциклов разрешается по внутренним дорогам, на стоянках и в гаражах. Жители или посетители, ездящие на велосипедах по территориям, находящимся в общем, пользовании, должны заботиться о безопасности пешеходов, а велосипеды оставлять на специально отведенных площадках.</w:t>
      </w:r>
    </w:p>
    <w:p w14:paraId="0E1B7651"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5.8. На территории многоквартирного дома не разрешается стоянка и складирование ветхих и сломанных транспортных средств.</w:t>
      </w:r>
    </w:p>
    <w:p w14:paraId="4E96B8C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5.9. Запрещается посадка растений, цветов, деревьев, кустов и других зеленых насаждений на придомовой территории </w:t>
      </w:r>
      <w:r w:rsidRPr="00C87DAC">
        <w:rPr>
          <w:rFonts w:ascii="Nimbus Roman No9 L" w:hAnsi="Nimbus Roman No9 L" w:cs="Times New Roman"/>
          <w:sz w:val="20"/>
          <w:szCs w:val="20"/>
        </w:rPr>
        <w:lastRenderedPageBreak/>
        <w:t>многоквартирного дома и в местах совместного пользования без предварительного согласования планов посадки с УО.</w:t>
      </w:r>
    </w:p>
    <w:p w14:paraId="073C4CDE"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5.10. Запрещается самовольная вырубка деревьев и кустов, срезка цветов или другие действия, вызывающие нарушение травяного покрытия газонов.</w:t>
      </w:r>
    </w:p>
    <w:p w14:paraId="2F5DA390"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5.</w:t>
      </w:r>
      <w:proofErr w:type="gramStart"/>
      <w:r w:rsidRPr="00C87DAC">
        <w:rPr>
          <w:rFonts w:ascii="Nimbus Roman No9 L" w:hAnsi="Nimbus Roman No9 L" w:cs="Times New Roman"/>
          <w:sz w:val="20"/>
          <w:szCs w:val="20"/>
        </w:rPr>
        <w:t>11.Запрещается</w:t>
      </w:r>
      <w:proofErr w:type="gramEnd"/>
      <w:r w:rsidRPr="00C87DAC">
        <w:rPr>
          <w:rFonts w:ascii="Nimbus Roman No9 L" w:hAnsi="Nimbus Roman No9 L" w:cs="Times New Roman"/>
          <w:sz w:val="20"/>
          <w:szCs w:val="20"/>
        </w:rPr>
        <w:t xml:space="preserve"> установка каких-либо ограждений вокруг элементов совместного пользования или внутри них.</w:t>
      </w:r>
    </w:p>
    <w:p w14:paraId="365886A8" w14:textId="77777777" w:rsidR="005B24F4" w:rsidRDefault="005B24F4">
      <w:pPr>
        <w:widowControl w:val="0"/>
        <w:ind w:firstLine="540"/>
        <w:jc w:val="center"/>
        <w:rPr>
          <w:rFonts w:ascii="Nimbus Roman No9 L" w:hAnsi="Nimbus Roman No9 L" w:cs="Times New Roman"/>
          <w:b/>
          <w:bCs/>
          <w:sz w:val="20"/>
          <w:szCs w:val="20"/>
        </w:rPr>
      </w:pPr>
    </w:p>
    <w:p w14:paraId="7D32AF79"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6. Правила содержания домашних животных</w:t>
      </w:r>
    </w:p>
    <w:p w14:paraId="1C82A9FF"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6.1. Не допускается содержание, разведение или кормление в помещениях многоквартирного дома или элементах совместного пользования домашнего скота, птицы или животных дикой фауны в любых количествах. Разрешается содержание в помещениях обычных домашних животных (таких, как собаки, кошки, птицы в клетках), животных-поводырей, аквариумных рыбок, а также других животных, которые обычно не покидают пределы помещений в многоквартирном доме и не производят шума.</w:t>
      </w:r>
    </w:p>
    <w:p w14:paraId="5BC06AF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6.2. Содержание в помещениях домашних животных не должно быть связано с нарушением общественного порядка. К владельцу домашнего животного, создающего или приводящего к возникновению беспорядка и шума УО может применить штрафные меры или обратиться в правоохранительные органы или суд.</w:t>
      </w:r>
    </w:p>
    <w:p w14:paraId="7FD52D18"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6.3. Домашних животных можно выгуливать без поводка в строго отведенных для этого местах. На остальной территории многоквартирного дома животных нужно держать на руках или на поводке, длина которого должна обеспечивать уверенный контроль над животным. Владельцы, выгуливающие домашних животных на территории многоквартирного дома, обязаны иметь целлофан и совок и должны немедленно убирать за ними экскременты.</w:t>
      </w:r>
    </w:p>
    <w:p w14:paraId="302FF2F9"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6.4. Владельцы домашних животных несут полную ответственность за телесные повреждения и/или ущерб имуществу, причиненные домашними животными, и освобождают УО и Собственников помещений в многоквартирном доме от какой-либо ответственности и исков, связанных или возникших в связи с содержанием животного в многоквартирном доме или его поведением.</w:t>
      </w:r>
    </w:p>
    <w:p w14:paraId="3A88FAA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6.5. Все животные, выводимые за пределы помещения, должны быть привиты и зарегистрированы в установленном порядке, они должны быть также зарегистрированы в УО.</w:t>
      </w:r>
    </w:p>
    <w:p w14:paraId="34056583" w14:textId="77777777"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7. Порядок действий при обнаружении неисправностей инженерного оборудования</w:t>
      </w:r>
    </w:p>
    <w:p w14:paraId="4E1421F0"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Все жители и владельцы помещений многоквартирного дома должны использовать технические средства в здании, такие, как: лифты, стиральные машины, сушилки, газовые и электрические установки и т.п., в соответствии с настоящими Правилами и любыми специальными инструкциями. О повреждениях водопровода, канализационной системы, систем подачи газа и электричества в квартирах, нежилых помещениях или на площадях, находящихся в совместном владении, необходимо немедленно сообщить и как можно быстрее принимать меры по ограничению ущерба, который они могут вызвать.</w:t>
      </w:r>
    </w:p>
    <w:p w14:paraId="7566DBB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7.1. Утечка воды внутри помещения:</w:t>
      </w:r>
    </w:p>
    <w:p w14:paraId="0608BC8D"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7.1.1. Перекрыть поступление воды в неисправный участок трубы либо трубопровода.</w:t>
      </w:r>
    </w:p>
    <w:p w14:paraId="18362D70"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7.1.2. Если отсутствует возможность остановить утечку воды, немедленно сообщить об этом сантехнику, диспетчерскую службу, аварийную службу (ДС, АС).</w:t>
      </w:r>
    </w:p>
    <w:p w14:paraId="7179EEB6"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7.1.3. Вытереть пол, чтобы вода не проникла в другие помещения.</w:t>
      </w:r>
    </w:p>
    <w:p w14:paraId="6DC7B1D4"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7.1.4. Не открывать неисправный кран, пока он не будет отремонтирован.</w:t>
      </w:r>
    </w:p>
    <w:p w14:paraId="20FDF9A5"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7.1.5. Не производить самостоятельные ремонтные работы, вызвать специальные службы и в кратчайшие сроки устранить неисправность.</w:t>
      </w:r>
    </w:p>
    <w:p w14:paraId="4A5EEA82"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7.1.6. В случае обнаружения протечек в межэтажном перекрытии производить работы с привлечением средств домовладельцев, между которыми произошли аварийные протечки, и в местах, где это более доступно для устранения причины протечки.</w:t>
      </w:r>
    </w:p>
    <w:p w14:paraId="36576694"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7.2. Затопление помещения извне:</w:t>
      </w:r>
    </w:p>
    <w:p w14:paraId="5206FE14"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7.2.1. Установить источник затопления.</w:t>
      </w:r>
    </w:p>
    <w:p w14:paraId="714E1596"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7.2.2. Уведомить о факте затопления УО.</w:t>
      </w:r>
    </w:p>
    <w:p w14:paraId="5B9F10E7"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Управляющей компании принять решение по устранению причин затопления.</w:t>
      </w:r>
    </w:p>
    <w:p w14:paraId="5969053F" w14:textId="1B18AB9D"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w:t>
      </w:r>
      <w:proofErr w:type="gramStart"/>
      <w:r w:rsidRPr="00C87DAC">
        <w:rPr>
          <w:rFonts w:ascii="Nimbus Roman No9 L" w:hAnsi="Nimbus Roman No9 L" w:cs="Times New Roman"/>
          <w:sz w:val="20"/>
          <w:szCs w:val="20"/>
        </w:rPr>
        <w:t>3.Неисправности</w:t>
      </w:r>
      <w:proofErr w:type="gramEnd"/>
      <w:r w:rsidRPr="00C87DAC">
        <w:rPr>
          <w:rFonts w:ascii="Nimbus Roman No9 L" w:hAnsi="Nimbus Roman No9 L" w:cs="Times New Roman"/>
          <w:sz w:val="20"/>
          <w:szCs w:val="20"/>
        </w:rPr>
        <w:t xml:space="preserve"> электро- и газовой сети: установить (по возможности) причину неисправности и вызвать аварийную службу;</w:t>
      </w:r>
    </w:p>
    <w:p w14:paraId="2CFB22C6"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при наличии запаха газа проветрить помещение и вызвать аварийную службу.</w:t>
      </w:r>
    </w:p>
    <w:p w14:paraId="3971C279"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7.4. Содержать в исправном состоянии сантехническое, электрическое и иное оборудование, используемое в жилых и нежилых помещениях многоквартирного дома.</w:t>
      </w:r>
    </w:p>
    <w:p w14:paraId="5C3E6CCE"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 xml:space="preserve">Если неисправность оборудования наступила в результате небрежного, а равно халатного отношения к нему, либо злоупотребления со стороны Собственника, он обязан оплатить ремонт оборудования и ущерб, причиненный </w:t>
      </w:r>
      <w:proofErr w:type="gramStart"/>
      <w:r w:rsidRPr="00C87DAC">
        <w:rPr>
          <w:rFonts w:ascii="Nimbus Roman No9 L" w:hAnsi="Nimbus Roman No9 L" w:cs="Times New Roman"/>
          <w:sz w:val="20"/>
          <w:szCs w:val="20"/>
        </w:rPr>
        <w:t>лицам(</w:t>
      </w:r>
      <w:proofErr w:type="gramEnd"/>
      <w:r w:rsidRPr="00C87DAC">
        <w:rPr>
          <w:rFonts w:ascii="Nimbus Roman No9 L" w:hAnsi="Nimbus Roman No9 L" w:cs="Times New Roman"/>
          <w:sz w:val="20"/>
          <w:szCs w:val="20"/>
        </w:rPr>
        <w:t>собственникам иных жилых помещений). Если Собственник отказывается оплатить ремонт, любое заинтересованное лицо, включая УО, может обратиться в суд.</w:t>
      </w:r>
      <w:r w:rsidRPr="00C87DAC">
        <w:rPr>
          <w:rFonts w:ascii="Nimbus Roman No9 L" w:hAnsi="Nimbus Roman No9 L" w:cs="Times New Roman"/>
          <w:sz w:val="20"/>
          <w:szCs w:val="20"/>
        </w:rPr>
        <w:tab/>
      </w:r>
    </w:p>
    <w:p w14:paraId="61E0F44C" w14:textId="77777777" w:rsidR="009E7857" w:rsidRPr="008C5DD1" w:rsidRDefault="00BE6F66">
      <w:pPr>
        <w:widowControl w:val="0"/>
        <w:ind w:firstLine="540"/>
        <w:jc w:val="center"/>
        <w:rPr>
          <w:rFonts w:ascii="Nimbus Roman No9 L" w:hAnsi="Nimbus Roman No9 L"/>
          <w:color w:val="auto"/>
          <w:sz w:val="20"/>
          <w:szCs w:val="20"/>
        </w:rPr>
      </w:pPr>
      <w:r w:rsidRPr="008C5DD1">
        <w:rPr>
          <w:rFonts w:ascii="Nimbus Roman No9 L" w:hAnsi="Nimbus Roman No9 L" w:cs="Times New Roman"/>
          <w:b/>
          <w:bCs/>
          <w:color w:val="auto"/>
          <w:sz w:val="20"/>
          <w:szCs w:val="20"/>
        </w:rPr>
        <w:t>8. Доступ в жилые и нежилые помещения, переезды</w:t>
      </w:r>
    </w:p>
    <w:p w14:paraId="0E09032B" w14:textId="60C3FB4D" w:rsidR="009E7857" w:rsidRPr="008C5DD1" w:rsidRDefault="00BE6F66">
      <w:pPr>
        <w:widowControl w:val="0"/>
        <w:ind w:firstLine="540"/>
        <w:jc w:val="both"/>
        <w:rPr>
          <w:rFonts w:ascii="Nimbus Roman No9 L" w:hAnsi="Nimbus Roman No9 L"/>
          <w:color w:val="auto"/>
          <w:sz w:val="20"/>
          <w:szCs w:val="20"/>
        </w:rPr>
      </w:pPr>
      <w:r w:rsidRPr="008C5DD1">
        <w:rPr>
          <w:rFonts w:ascii="Nimbus Roman No9 L" w:hAnsi="Nimbus Roman No9 L" w:cs="Times New Roman"/>
          <w:color w:val="auto"/>
          <w:sz w:val="20"/>
          <w:szCs w:val="20"/>
        </w:rPr>
        <w:t xml:space="preserve">8.1. </w:t>
      </w:r>
      <w:r w:rsidR="008C5DD1" w:rsidRPr="008C5DD1">
        <w:rPr>
          <w:rFonts w:ascii="Nimbus Roman No9 L" w:hAnsi="Nimbus Roman No9 L" w:cs="Times New Roman"/>
          <w:color w:val="auto"/>
          <w:sz w:val="20"/>
          <w:szCs w:val="20"/>
        </w:rPr>
        <w:t>П</w:t>
      </w:r>
      <w:r w:rsidRPr="008C5DD1">
        <w:rPr>
          <w:rFonts w:ascii="Nimbus Roman No9 L" w:hAnsi="Nimbus Roman No9 L" w:cs="Times New Roman"/>
          <w:color w:val="auto"/>
          <w:sz w:val="20"/>
          <w:szCs w:val="20"/>
        </w:rPr>
        <w:t>одрядчик, уполномоченный УО, имеет право входить в жилое помещение или любое другое помещение в здании при наличии разрешения Собственника помещения в любое разумное время дня (за исключением чрезвычайных, вследствие чего вход в помещение может быть осуществлен и без такого разрешения) для осуществления своих прав и обязанностей, включая любую инспекцию такого помещения на наличие паразитов, насекомых и других вредителей, плановых осмотров.</w:t>
      </w:r>
    </w:p>
    <w:p w14:paraId="0ACB5042" w14:textId="77777777" w:rsidR="009E7857" w:rsidRPr="008C5DD1" w:rsidRDefault="00BE6F66">
      <w:pPr>
        <w:widowControl w:val="0"/>
        <w:ind w:firstLine="540"/>
        <w:jc w:val="both"/>
        <w:rPr>
          <w:rFonts w:ascii="Nimbus Roman No9 L" w:hAnsi="Nimbus Roman No9 L"/>
          <w:color w:val="auto"/>
          <w:sz w:val="20"/>
          <w:szCs w:val="20"/>
        </w:rPr>
      </w:pPr>
      <w:r w:rsidRPr="008C5DD1">
        <w:rPr>
          <w:rFonts w:ascii="Nimbus Roman No9 L" w:hAnsi="Nimbus Roman No9 L" w:cs="Times New Roman"/>
          <w:color w:val="auto"/>
          <w:sz w:val="20"/>
          <w:szCs w:val="20"/>
        </w:rPr>
        <w:t>8.2. При выезде жителя или въезде новых жителей в любое помещение в многоквартирном доме его Собственник, без ограничений, прежний или новый, обязан уведомить Подрядчика о совершаемом выезде или въезде. При въезде или выезде из помещения Собственник должен убрать за собой контейнеры и коробки, а также мусори грязь, возникшие в результате такого переезда.</w:t>
      </w:r>
    </w:p>
    <w:p w14:paraId="1410BC5F" w14:textId="79F9F405" w:rsidR="009E7857" w:rsidRPr="00C87DAC" w:rsidRDefault="008C5DD1">
      <w:pPr>
        <w:widowControl w:val="0"/>
        <w:ind w:firstLine="540"/>
        <w:jc w:val="center"/>
        <w:rPr>
          <w:rFonts w:ascii="Nimbus Roman No9 L" w:hAnsi="Nimbus Roman No9 L"/>
          <w:sz w:val="20"/>
          <w:szCs w:val="20"/>
        </w:rPr>
      </w:pPr>
      <w:r>
        <w:rPr>
          <w:rFonts w:ascii="Nimbus Roman No9 L" w:hAnsi="Nimbus Roman No9 L" w:cs="Times New Roman"/>
          <w:b/>
          <w:bCs/>
          <w:sz w:val="20"/>
          <w:szCs w:val="20"/>
        </w:rPr>
        <w:t>9</w:t>
      </w:r>
      <w:r w:rsidR="00BE6F66" w:rsidRPr="00C87DAC">
        <w:rPr>
          <w:rFonts w:ascii="Nimbus Roman No9 L" w:hAnsi="Nimbus Roman No9 L" w:cs="Times New Roman"/>
          <w:b/>
          <w:bCs/>
          <w:sz w:val="20"/>
          <w:szCs w:val="20"/>
        </w:rPr>
        <w:t>. Общие правила безопасности</w:t>
      </w:r>
    </w:p>
    <w:p w14:paraId="611741FB" w14:textId="22C83853" w:rsidR="009E7857" w:rsidRPr="00C87DAC" w:rsidRDefault="008C5DD1">
      <w:pPr>
        <w:widowControl w:val="0"/>
        <w:ind w:firstLine="540"/>
        <w:jc w:val="both"/>
        <w:rPr>
          <w:rFonts w:ascii="Nimbus Roman No9 L" w:hAnsi="Nimbus Roman No9 L"/>
          <w:sz w:val="20"/>
          <w:szCs w:val="20"/>
        </w:rPr>
      </w:pPr>
      <w:r>
        <w:rPr>
          <w:rFonts w:ascii="Nimbus Roman No9 L" w:hAnsi="Nimbus Roman No9 L" w:cs="Times New Roman"/>
          <w:sz w:val="20"/>
          <w:szCs w:val="20"/>
        </w:rPr>
        <w:t>9</w:t>
      </w:r>
      <w:r w:rsidR="00BE6F66" w:rsidRPr="00C87DAC">
        <w:rPr>
          <w:rFonts w:ascii="Nimbus Roman No9 L" w:hAnsi="Nimbus Roman No9 L" w:cs="Times New Roman"/>
          <w:sz w:val="20"/>
          <w:szCs w:val="20"/>
        </w:rPr>
        <w:t>.1.  Наружные двери помещений в многоквартирном доме должны быть всегда закрыты, а в отсутствие Собственника, нанимателя или арендатора - заперты. Окна и двери на балкон, лоджию, веранду должны быть закрыты в отсутствие жителей, а двери на чердак и в подвал опечатаны. В случае предполагаемого длительного (более 10 дней) отсутствия Собственников и законных пользователей в помещении, оно может быть ими опечатано, а все инженерное оборудование перекрыто (холодное и горячее водоснабжение, газ) электроприборы обесточены.</w:t>
      </w:r>
    </w:p>
    <w:p w14:paraId="544B203C" w14:textId="2F430BB1" w:rsidR="009E7857" w:rsidRPr="00C87DAC" w:rsidRDefault="008C5DD1">
      <w:pPr>
        <w:widowControl w:val="0"/>
        <w:ind w:firstLine="540"/>
        <w:jc w:val="both"/>
        <w:rPr>
          <w:rFonts w:ascii="Nimbus Roman No9 L" w:hAnsi="Nimbus Roman No9 L"/>
          <w:sz w:val="20"/>
          <w:szCs w:val="20"/>
        </w:rPr>
      </w:pPr>
      <w:r>
        <w:rPr>
          <w:rFonts w:ascii="Nimbus Roman No9 L" w:hAnsi="Nimbus Roman No9 L" w:cs="Times New Roman"/>
          <w:sz w:val="20"/>
          <w:szCs w:val="20"/>
        </w:rPr>
        <w:lastRenderedPageBreak/>
        <w:t>9</w:t>
      </w:r>
      <w:r w:rsidR="00BE6F66" w:rsidRPr="00C87DAC">
        <w:rPr>
          <w:rFonts w:ascii="Nimbus Roman No9 L" w:hAnsi="Nimbus Roman No9 L" w:cs="Times New Roman"/>
          <w:sz w:val="20"/>
          <w:szCs w:val="20"/>
        </w:rPr>
        <w:t>.2. Не допускается нахождение в здании посторонних лиц, не являющихся гостями, приглашенными или посетителями Собственников помещения, нанимателей или арендаторов, включая почтальонов, курьеров, коммивояжеров, рекламных агентов, интервьюеров, сборщиков пожертвований и др.</w:t>
      </w:r>
    </w:p>
    <w:p w14:paraId="612086C5" w14:textId="7F47CB6D"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1</w:t>
      </w:r>
      <w:r w:rsidR="008C5DD1">
        <w:rPr>
          <w:rFonts w:ascii="Nimbus Roman No9 L" w:hAnsi="Nimbus Roman No9 L" w:cs="Times New Roman"/>
          <w:b/>
          <w:bCs/>
          <w:sz w:val="20"/>
          <w:szCs w:val="20"/>
        </w:rPr>
        <w:t>0</w:t>
      </w:r>
      <w:r w:rsidRPr="00C87DAC">
        <w:rPr>
          <w:rFonts w:ascii="Nimbus Roman No9 L" w:hAnsi="Nimbus Roman No9 L" w:cs="Times New Roman"/>
          <w:b/>
          <w:bCs/>
          <w:sz w:val="20"/>
          <w:szCs w:val="20"/>
        </w:rPr>
        <w:t>. Противопожарная безопасность</w:t>
      </w:r>
    </w:p>
    <w:p w14:paraId="37DF1FC4" w14:textId="14264952" w:rsidR="009E7857" w:rsidRPr="00C87DAC" w:rsidRDefault="008C5DD1">
      <w:pPr>
        <w:widowControl w:val="0"/>
        <w:ind w:firstLine="540"/>
        <w:jc w:val="both"/>
        <w:rPr>
          <w:rFonts w:ascii="Nimbus Roman No9 L" w:hAnsi="Nimbus Roman No9 L"/>
          <w:sz w:val="20"/>
          <w:szCs w:val="20"/>
        </w:rPr>
      </w:pPr>
      <w:r>
        <w:rPr>
          <w:rFonts w:ascii="Nimbus Roman No9 L" w:hAnsi="Nimbus Roman No9 L" w:cs="Times New Roman"/>
          <w:sz w:val="20"/>
          <w:szCs w:val="20"/>
        </w:rPr>
        <w:t>10</w:t>
      </w:r>
      <w:r w:rsidR="00BE6F66" w:rsidRPr="00C87DAC">
        <w:rPr>
          <w:rFonts w:ascii="Nimbus Roman No9 L" w:hAnsi="Nimbus Roman No9 L" w:cs="Times New Roman"/>
          <w:sz w:val="20"/>
          <w:szCs w:val="20"/>
        </w:rPr>
        <w:t>.1.  Собственники жилых и нежилых помещений, жители, посетители должны соблюдать меры предосторожности, чтобы не вызвать пожара. Это особенно важно при курении, выбрасывании окурков или пепла, использовании свечей или открытого огня, газовых, электрических и вспомогательных устройств, при проведении праздников в доме с фейерверками, бенгальскими огнями, хлопушками, ракетами и петардами.</w:t>
      </w:r>
    </w:p>
    <w:p w14:paraId="05D260C6" w14:textId="14E454EC" w:rsidR="009E7857" w:rsidRPr="00C87DAC" w:rsidRDefault="008C5DD1">
      <w:pPr>
        <w:widowControl w:val="0"/>
        <w:ind w:firstLine="540"/>
        <w:jc w:val="both"/>
        <w:rPr>
          <w:rFonts w:ascii="Nimbus Roman No9 L" w:hAnsi="Nimbus Roman No9 L"/>
          <w:sz w:val="20"/>
          <w:szCs w:val="20"/>
        </w:rPr>
      </w:pPr>
      <w:r>
        <w:rPr>
          <w:rFonts w:ascii="Nimbus Roman No9 L" w:hAnsi="Nimbus Roman No9 L" w:cs="Times New Roman"/>
          <w:sz w:val="20"/>
          <w:szCs w:val="20"/>
        </w:rPr>
        <w:t>10.2</w:t>
      </w:r>
      <w:r w:rsidR="00BE6F66" w:rsidRPr="00C87DAC">
        <w:rPr>
          <w:rFonts w:ascii="Nimbus Roman No9 L" w:hAnsi="Nimbus Roman No9 L" w:cs="Times New Roman"/>
          <w:sz w:val="20"/>
          <w:szCs w:val="20"/>
        </w:rPr>
        <w:t>. Действия домовладельцев в экстремальных и чрезвычайных ситуациях</w:t>
      </w:r>
    </w:p>
    <w:p w14:paraId="72D732BD" w14:textId="430A8DE9"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1</w:t>
      </w:r>
      <w:r w:rsidR="008C5DD1">
        <w:rPr>
          <w:rFonts w:ascii="Nimbus Roman No9 L" w:hAnsi="Nimbus Roman No9 L" w:cs="Times New Roman"/>
          <w:b/>
          <w:bCs/>
          <w:sz w:val="20"/>
          <w:szCs w:val="20"/>
        </w:rPr>
        <w:t>1</w:t>
      </w:r>
      <w:r w:rsidRPr="00C87DAC">
        <w:rPr>
          <w:rFonts w:ascii="Nimbus Roman No9 L" w:hAnsi="Nimbus Roman No9 L" w:cs="Times New Roman"/>
          <w:b/>
          <w:bCs/>
          <w:sz w:val="20"/>
          <w:szCs w:val="20"/>
        </w:rPr>
        <w:t>. Обнаружение подозрительного предмета</w:t>
      </w:r>
    </w:p>
    <w:p w14:paraId="44C2804F"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Возможны случаи обнаружения гражданами подозрительных предметов, которые могут оказаться взрывными устройствами. Подобные предметы обнаруживают на лестничных клетках, около дверей квартир, в местах общего пользования дома, на придомовой территории. Если обнаруженный предмет не должен, как вам кажется, находиться «в этом месте, в это время», не оставляйте этот факт без внимания! 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МЧС, УО.</w:t>
      </w:r>
    </w:p>
    <w:p w14:paraId="74C13614" w14:textId="05906E9F" w:rsidR="009E7857" w:rsidRPr="00C87DAC" w:rsidRDefault="008C5DD1">
      <w:pPr>
        <w:widowControl w:val="0"/>
        <w:ind w:firstLine="540"/>
        <w:jc w:val="both"/>
        <w:rPr>
          <w:rFonts w:ascii="Nimbus Roman No9 L" w:hAnsi="Nimbus Roman No9 L"/>
          <w:sz w:val="20"/>
          <w:szCs w:val="20"/>
        </w:rPr>
      </w:pPr>
      <w:r>
        <w:rPr>
          <w:rFonts w:ascii="Nimbus Roman No9 L" w:hAnsi="Nimbus Roman No9 L" w:cs="Times New Roman"/>
          <w:sz w:val="20"/>
          <w:szCs w:val="20"/>
        </w:rPr>
        <w:t>11</w:t>
      </w:r>
      <w:r w:rsidR="00BE6F66" w:rsidRPr="00C87DAC">
        <w:rPr>
          <w:rFonts w:ascii="Nimbus Roman No9 L" w:hAnsi="Nimbus Roman No9 L" w:cs="Times New Roman"/>
          <w:sz w:val="20"/>
          <w:szCs w:val="20"/>
        </w:rPr>
        <w:t>.</w:t>
      </w:r>
      <w:proofErr w:type="gramStart"/>
      <w:r w:rsidR="00BE6F66" w:rsidRPr="00C87DAC">
        <w:rPr>
          <w:rFonts w:ascii="Nimbus Roman No9 L" w:hAnsi="Nimbus Roman No9 L" w:cs="Times New Roman"/>
          <w:sz w:val="20"/>
          <w:szCs w:val="20"/>
        </w:rPr>
        <w:t>1.Во</w:t>
      </w:r>
      <w:proofErr w:type="gramEnd"/>
      <w:r w:rsidR="00BE6F66" w:rsidRPr="00C87DAC">
        <w:rPr>
          <w:rFonts w:ascii="Nimbus Roman No9 L" w:hAnsi="Nimbus Roman No9 L" w:cs="Times New Roman"/>
          <w:sz w:val="20"/>
          <w:szCs w:val="20"/>
        </w:rPr>
        <w:t xml:space="preserve"> всех перечисленных случаях:</w:t>
      </w:r>
    </w:p>
    <w:p w14:paraId="3344A63C" w14:textId="73F32AFC"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1</w:t>
      </w:r>
      <w:r w:rsidRPr="00C87DAC">
        <w:rPr>
          <w:rFonts w:ascii="Nimbus Roman No9 L" w:hAnsi="Nimbus Roman No9 L" w:cs="Times New Roman"/>
          <w:sz w:val="20"/>
          <w:szCs w:val="20"/>
        </w:rPr>
        <w:t>.1.1. Не трогайте, не вскрывайте и не передвигайте находку!</w:t>
      </w:r>
    </w:p>
    <w:p w14:paraId="6BAA2722" w14:textId="6BF8E2CE"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1</w:t>
      </w:r>
      <w:r w:rsidRPr="00C87DAC">
        <w:rPr>
          <w:rFonts w:ascii="Nimbus Roman No9 L" w:hAnsi="Nimbus Roman No9 L" w:cs="Times New Roman"/>
          <w:sz w:val="20"/>
          <w:szCs w:val="20"/>
        </w:rPr>
        <w:t>.1.2. Зафиксируйте время обнаружения находки.</w:t>
      </w:r>
    </w:p>
    <w:p w14:paraId="79AC2D4C" w14:textId="1D288B51"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1</w:t>
      </w:r>
      <w:r w:rsidRPr="00C87DAC">
        <w:rPr>
          <w:rFonts w:ascii="Nimbus Roman No9 L" w:hAnsi="Nimbus Roman No9 L" w:cs="Times New Roman"/>
          <w:sz w:val="20"/>
          <w:szCs w:val="20"/>
        </w:rPr>
        <w:t xml:space="preserve">.1.3. Постарайтесь сделать так, чтобы люди отошли как можно дальше от опасной находки. </w:t>
      </w:r>
    </w:p>
    <w:p w14:paraId="5D52B6D1" w14:textId="2B3C72CA"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4"/>
          <w:sz w:val="20"/>
          <w:szCs w:val="20"/>
        </w:rPr>
        <w:t>1</w:t>
      </w:r>
      <w:r w:rsidR="008C5DD1">
        <w:rPr>
          <w:rFonts w:ascii="Nimbus Roman No9 L" w:hAnsi="Nimbus Roman No9 L" w:cs="Times New Roman"/>
          <w:spacing w:val="-4"/>
          <w:sz w:val="20"/>
          <w:szCs w:val="20"/>
        </w:rPr>
        <w:t>1</w:t>
      </w:r>
      <w:r w:rsidRPr="00C87DAC">
        <w:rPr>
          <w:rFonts w:ascii="Nimbus Roman No9 L" w:hAnsi="Nimbus Roman No9 L" w:cs="Times New Roman"/>
          <w:spacing w:val="-4"/>
          <w:sz w:val="20"/>
          <w:szCs w:val="20"/>
        </w:rPr>
        <w:t>.1.4. Обязательно дождитесь прибытия оперативно-следственной группы, либо группы МЧС</w:t>
      </w:r>
      <w:r w:rsidRPr="00C87DAC">
        <w:rPr>
          <w:rFonts w:ascii="Nimbus Roman No9 L" w:hAnsi="Nimbus Roman No9 L" w:cs="Times New Roman"/>
          <w:sz w:val="20"/>
          <w:szCs w:val="20"/>
        </w:rPr>
        <w:t>.</w:t>
      </w:r>
    </w:p>
    <w:p w14:paraId="493C53A8" w14:textId="7FE80DA9"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1</w:t>
      </w:r>
      <w:r w:rsidRPr="00C87DAC">
        <w:rPr>
          <w:rFonts w:ascii="Nimbus Roman No9 L" w:hAnsi="Nimbus Roman No9 L" w:cs="Times New Roman"/>
          <w:sz w:val="20"/>
          <w:szCs w:val="20"/>
        </w:rPr>
        <w:t>.1.5. Не забывайте, что вы являетесь самым важным очевидцем.</w:t>
      </w:r>
    </w:p>
    <w:p w14:paraId="2A6224CE" w14:textId="1B49AE9A"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1</w:t>
      </w:r>
      <w:r w:rsidR="008C5DD1">
        <w:rPr>
          <w:rFonts w:ascii="Nimbus Roman No9 L" w:hAnsi="Nimbus Roman No9 L" w:cs="Times New Roman"/>
          <w:b/>
          <w:bCs/>
          <w:sz w:val="20"/>
          <w:szCs w:val="20"/>
        </w:rPr>
        <w:t>2</w:t>
      </w:r>
      <w:r w:rsidRPr="00C87DAC">
        <w:rPr>
          <w:rFonts w:ascii="Nimbus Roman No9 L" w:hAnsi="Nimbus Roman No9 L" w:cs="Times New Roman"/>
          <w:b/>
          <w:bCs/>
          <w:sz w:val="20"/>
          <w:szCs w:val="20"/>
        </w:rPr>
        <w:t>. Получение информации об эвакуации</w:t>
      </w:r>
    </w:p>
    <w:p w14:paraId="122AC556"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Сообщение об эвакуации может поступить не только в случае обнаружения взрывного устройства и ликвидации последствии совершенного террористического акта, но и при пожаре, стихийном бедствии и т.п.</w:t>
      </w:r>
    </w:p>
    <w:p w14:paraId="0DE12732"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1A9706D" w14:textId="6F14DA71"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2</w:t>
      </w:r>
      <w:r w:rsidRPr="00C87DAC">
        <w:rPr>
          <w:rFonts w:ascii="Nimbus Roman No9 L" w:hAnsi="Nimbus Roman No9 L" w:cs="Times New Roman"/>
          <w:sz w:val="20"/>
          <w:szCs w:val="20"/>
        </w:rPr>
        <w:t>.</w:t>
      </w:r>
      <w:proofErr w:type="gramStart"/>
      <w:r w:rsidRPr="00C87DAC">
        <w:rPr>
          <w:rFonts w:ascii="Nimbus Roman No9 L" w:hAnsi="Nimbus Roman No9 L" w:cs="Times New Roman"/>
          <w:sz w:val="20"/>
          <w:szCs w:val="20"/>
        </w:rPr>
        <w:t>1.Если</w:t>
      </w:r>
      <w:proofErr w:type="gramEnd"/>
      <w:r w:rsidRPr="00C87DAC">
        <w:rPr>
          <w:rFonts w:ascii="Nimbus Roman No9 L" w:hAnsi="Nimbus Roman No9 L" w:cs="Times New Roman"/>
          <w:sz w:val="20"/>
          <w:szCs w:val="20"/>
        </w:rPr>
        <w:t xml:space="preserve"> вы находитесь в квартире, выполняйте следующие действия:</w:t>
      </w:r>
    </w:p>
    <w:p w14:paraId="2C4AAF1C" w14:textId="26436913"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2</w:t>
      </w:r>
      <w:r w:rsidRPr="00C87DAC">
        <w:rPr>
          <w:rFonts w:ascii="Nimbus Roman No9 L" w:hAnsi="Nimbus Roman No9 L" w:cs="Times New Roman"/>
          <w:sz w:val="20"/>
          <w:szCs w:val="20"/>
        </w:rPr>
        <w:t>.1.1. Возьмите личные документы, деньги, ценности.</w:t>
      </w:r>
    </w:p>
    <w:p w14:paraId="482C90C6" w14:textId="651586BF"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2</w:t>
      </w:r>
      <w:r w:rsidRPr="00C87DAC">
        <w:rPr>
          <w:rFonts w:ascii="Nimbus Roman No9 L" w:hAnsi="Nimbus Roman No9 L" w:cs="Times New Roman"/>
          <w:sz w:val="20"/>
          <w:szCs w:val="20"/>
        </w:rPr>
        <w:t>.1.2. Отключите электричество, воду, газ.</w:t>
      </w:r>
    </w:p>
    <w:p w14:paraId="70BAE055" w14:textId="5D106352"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2</w:t>
      </w:r>
      <w:r w:rsidRPr="00C87DAC">
        <w:rPr>
          <w:rFonts w:ascii="Nimbus Roman No9 L" w:hAnsi="Nimbus Roman No9 L" w:cs="Times New Roman"/>
          <w:sz w:val="20"/>
          <w:szCs w:val="20"/>
        </w:rPr>
        <w:t>.1.3. Окажите помощь по эвакуации пожилых и тяжелобольных людей.</w:t>
      </w:r>
    </w:p>
    <w:p w14:paraId="4C3D0601" w14:textId="39B4BE66"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2</w:t>
      </w:r>
      <w:r w:rsidRPr="00C87DAC">
        <w:rPr>
          <w:rFonts w:ascii="Nimbus Roman No9 L" w:hAnsi="Nimbus Roman No9 L" w:cs="Times New Roman"/>
          <w:sz w:val="20"/>
          <w:szCs w:val="20"/>
        </w:rPr>
        <w:t xml:space="preserve">.1.4. Обязательно закройте входную дверь на замок, </w:t>
      </w:r>
      <w:proofErr w:type="gramStart"/>
      <w:r w:rsidRPr="00C87DAC">
        <w:rPr>
          <w:rFonts w:ascii="Nimbus Roman No9 L" w:hAnsi="Nimbus Roman No9 L" w:cs="Times New Roman"/>
          <w:sz w:val="20"/>
          <w:szCs w:val="20"/>
        </w:rPr>
        <w:t>- это</w:t>
      </w:r>
      <w:proofErr w:type="gramEnd"/>
      <w:r w:rsidRPr="00C87DAC">
        <w:rPr>
          <w:rFonts w:ascii="Nimbus Roman No9 L" w:hAnsi="Nimbus Roman No9 L" w:cs="Times New Roman"/>
          <w:sz w:val="20"/>
          <w:szCs w:val="20"/>
        </w:rPr>
        <w:t xml:space="preserve"> защитит квартиру или нежилое помещение от возможного проникновения мародеров.</w:t>
      </w:r>
    </w:p>
    <w:p w14:paraId="5C1C2835" w14:textId="207503F4"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2</w:t>
      </w:r>
      <w:r w:rsidRPr="00C87DAC">
        <w:rPr>
          <w:rFonts w:ascii="Nimbus Roman No9 L" w:hAnsi="Nimbus Roman No9 L" w:cs="Times New Roman"/>
          <w:sz w:val="20"/>
          <w:szCs w:val="20"/>
        </w:rPr>
        <w:t>.2. Не допускайте паники и спешки. Помещение покидайте организованно! Возвращайтесь в покинутое помещение только после разрешения ответственных лиц.</w:t>
      </w:r>
    </w:p>
    <w:p w14:paraId="3F3F5CE9" w14:textId="6CE828BC"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2</w:t>
      </w:r>
      <w:r w:rsidRPr="00C87DAC">
        <w:rPr>
          <w:rFonts w:ascii="Nimbus Roman No9 L" w:hAnsi="Nimbus Roman No9 L" w:cs="Times New Roman"/>
          <w:sz w:val="20"/>
          <w:szCs w:val="20"/>
        </w:rPr>
        <w:t>.3. Помните: Паника в любой чрезвычайной ситуации вызывает неосознанные действия, приводящие к тяжелым последствиям. От согласованности и четкости ваших действий будет зависеть жизнь и здоровье многих людей Вашего дома.</w:t>
      </w:r>
    </w:p>
    <w:p w14:paraId="7CDC2072" w14:textId="5236493C" w:rsidR="009E7857" w:rsidRPr="00C87DAC" w:rsidRDefault="00BE6F66">
      <w:pPr>
        <w:widowControl w:val="0"/>
        <w:ind w:firstLine="540"/>
        <w:jc w:val="center"/>
        <w:rPr>
          <w:rFonts w:ascii="Nimbus Roman No9 L" w:hAnsi="Nimbus Roman No9 L"/>
          <w:sz w:val="20"/>
          <w:szCs w:val="20"/>
        </w:rPr>
      </w:pPr>
      <w:r w:rsidRPr="00C87DAC">
        <w:rPr>
          <w:rFonts w:ascii="Nimbus Roman No9 L" w:hAnsi="Nimbus Roman No9 L" w:cs="Times New Roman"/>
          <w:b/>
          <w:bCs/>
          <w:sz w:val="20"/>
          <w:szCs w:val="20"/>
        </w:rPr>
        <w:t>1</w:t>
      </w:r>
      <w:r w:rsidR="008C5DD1">
        <w:rPr>
          <w:rFonts w:ascii="Nimbus Roman No9 L" w:hAnsi="Nimbus Roman No9 L" w:cs="Times New Roman"/>
          <w:b/>
          <w:bCs/>
          <w:sz w:val="20"/>
          <w:szCs w:val="20"/>
        </w:rPr>
        <w:t>3</w:t>
      </w:r>
      <w:r w:rsidRPr="00C87DAC">
        <w:rPr>
          <w:rFonts w:ascii="Nimbus Roman No9 L" w:hAnsi="Nimbus Roman No9 L" w:cs="Times New Roman"/>
          <w:b/>
          <w:bCs/>
          <w:sz w:val="20"/>
          <w:szCs w:val="20"/>
        </w:rPr>
        <w:t>. Пользование лифтом</w:t>
      </w:r>
    </w:p>
    <w:p w14:paraId="23D5B266" w14:textId="46E49200"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3</w:t>
      </w:r>
      <w:r w:rsidRPr="00C87DAC">
        <w:rPr>
          <w:rFonts w:ascii="Nimbus Roman No9 L" w:hAnsi="Nimbus Roman No9 L" w:cs="Times New Roman"/>
          <w:sz w:val="20"/>
          <w:szCs w:val="20"/>
        </w:rPr>
        <w:t>.</w:t>
      </w:r>
      <w:proofErr w:type="gramStart"/>
      <w:r w:rsidRPr="00C87DAC">
        <w:rPr>
          <w:rFonts w:ascii="Nimbus Roman No9 L" w:hAnsi="Nimbus Roman No9 L" w:cs="Times New Roman"/>
          <w:sz w:val="20"/>
          <w:szCs w:val="20"/>
        </w:rPr>
        <w:t>1.</w:t>
      </w:r>
      <w:r w:rsidRPr="00C87DAC">
        <w:rPr>
          <w:rFonts w:ascii="Nimbus Roman No9 L" w:hAnsi="Nimbus Roman No9 L" w:cs="Times New Roman"/>
          <w:b/>
          <w:bCs/>
          <w:sz w:val="20"/>
          <w:szCs w:val="20"/>
        </w:rPr>
        <w:t>Запрещено</w:t>
      </w:r>
      <w:proofErr w:type="gramEnd"/>
      <w:r w:rsidRPr="00C87DAC">
        <w:rPr>
          <w:rFonts w:ascii="Nimbus Roman No9 L" w:hAnsi="Nimbus Roman No9 L" w:cs="Times New Roman"/>
          <w:b/>
          <w:bCs/>
          <w:sz w:val="20"/>
          <w:szCs w:val="20"/>
        </w:rPr>
        <w:t>:</w:t>
      </w:r>
    </w:p>
    <w:p w14:paraId="5829A5A1" w14:textId="2DB627A2"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3</w:t>
      </w:r>
      <w:r w:rsidRPr="00C87DAC">
        <w:rPr>
          <w:rFonts w:ascii="Nimbus Roman No9 L" w:hAnsi="Nimbus Roman No9 L" w:cs="Times New Roman"/>
          <w:sz w:val="20"/>
          <w:szCs w:val="20"/>
        </w:rPr>
        <w:t>.1.1. Пользоваться лифтом во время пожаров и землетрясений;</w:t>
      </w:r>
    </w:p>
    <w:p w14:paraId="50C402A1" w14:textId="68F53E0C"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3</w:t>
      </w:r>
      <w:r w:rsidRPr="00C87DAC">
        <w:rPr>
          <w:rFonts w:ascii="Nimbus Roman No9 L" w:hAnsi="Nimbus Roman No9 L" w:cs="Times New Roman"/>
          <w:sz w:val="20"/>
          <w:szCs w:val="20"/>
        </w:rPr>
        <w:t>.1.2. Перегружать лифт, перевозить легковоспламеняющиеся, крупногабаритные объекты и предметы, вес которых предель</w:t>
      </w:r>
      <w:r w:rsidR="008C5DD1">
        <w:rPr>
          <w:rFonts w:ascii="Nimbus Roman No9 L" w:hAnsi="Nimbus Roman No9 L" w:cs="Times New Roman"/>
          <w:sz w:val="20"/>
          <w:szCs w:val="20"/>
        </w:rPr>
        <w:t>н</w:t>
      </w:r>
      <w:r w:rsidRPr="00C87DAC">
        <w:rPr>
          <w:rFonts w:ascii="Nimbus Roman No9 L" w:hAnsi="Nimbus Roman No9 L" w:cs="Times New Roman"/>
          <w:sz w:val="20"/>
          <w:szCs w:val="20"/>
        </w:rPr>
        <w:t>о допустим грузоподъемности лифта.</w:t>
      </w:r>
    </w:p>
    <w:p w14:paraId="0AA5BEF8" w14:textId="58DC69FA"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pacing w:val="-4"/>
          <w:sz w:val="20"/>
          <w:szCs w:val="20"/>
        </w:rPr>
        <w:t>1</w:t>
      </w:r>
      <w:r w:rsidR="008C5DD1">
        <w:rPr>
          <w:rFonts w:ascii="Nimbus Roman No9 L" w:hAnsi="Nimbus Roman No9 L" w:cs="Times New Roman"/>
          <w:spacing w:val="-4"/>
          <w:sz w:val="20"/>
          <w:szCs w:val="20"/>
        </w:rPr>
        <w:t>3</w:t>
      </w:r>
      <w:r w:rsidRPr="00C87DAC">
        <w:rPr>
          <w:rFonts w:ascii="Nimbus Roman No9 L" w:hAnsi="Nimbus Roman No9 L" w:cs="Times New Roman"/>
          <w:spacing w:val="-4"/>
          <w:sz w:val="20"/>
          <w:szCs w:val="20"/>
        </w:rPr>
        <w:t xml:space="preserve">.1.3. Удерживать частями тела створки дверей лифта. </w:t>
      </w:r>
      <w:r w:rsidRPr="00C87DAC">
        <w:rPr>
          <w:rFonts w:ascii="Nimbus Roman No9 L" w:hAnsi="Nimbus Roman No9 L" w:cs="Times New Roman"/>
          <w:spacing w:val="-4"/>
          <w:sz w:val="20"/>
          <w:szCs w:val="20"/>
          <w:u w:val="single"/>
        </w:rPr>
        <w:t>Внимание! Это очень опасно для жизни!</w:t>
      </w:r>
    </w:p>
    <w:p w14:paraId="139BF9D4" w14:textId="4D365FA8"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3</w:t>
      </w:r>
      <w:r w:rsidRPr="00C87DAC">
        <w:rPr>
          <w:rFonts w:ascii="Nimbus Roman No9 L" w:hAnsi="Nimbus Roman No9 L" w:cs="Times New Roman"/>
          <w:sz w:val="20"/>
          <w:szCs w:val="20"/>
        </w:rPr>
        <w:t xml:space="preserve">.1.4. При остановке лифта самостоятельно пытаться открыть створки лифта и выйти. </w:t>
      </w:r>
      <w:r w:rsidRPr="00C87DAC">
        <w:rPr>
          <w:rFonts w:ascii="Nimbus Roman No9 L" w:hAnsi="Nimbus Roman No9 L" w:cs="Times New Roman"/>
          <w:sz w:val="20"/>
          <w:szCs w:val="20"/>
          <w:u w:val="single"/>
        </w:rPr>
        <w:t>Внимание! Это очень опасно для жизни!</w:t>
      </w:r>
    </w:p>
    <w:p w14:paraId="61CBE34D" w14:textId="42319C1F"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3</w:t>
      </w:r>
      <w:r w:rsidRPr="00C87DAC">
        <w:rPr>
          <w:rFonts w:ascii="Nimbus Roman No9 L" w:hAnsi="Nimbus Roman No9 L" w:cs="Times New Roman"/>
          <w:sz w:val="20"/>
          <w:szCs w:val="20"/>
        </w:rPr>
        <w:t>.2. Не допускайте пользоваться самостоятельно лифтом детей в возрасте до 6 лет.</w:t>
      </w:r>
    </w:p>
    <w:p w14:paraId="65DBDE08" w14:textId="08849DAE"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1</w:t>
      </w:r>
      <w:r w:rsidR="008C5DD1">
        <w:rPr>
          <w:rFonts w:ascii="Nimbus Roman No9 L" w:hAnsi="Nimbus Roman No9 L" w:cs="Times New Roman"/>
          <w:sz w:val="20"/>
          <w:szCs w:val="20"/>
        </w:rPr>
        <w:t>3</w:t>
      </w:r>
      <w:r w:rsidRPr="00C87DAC">
        <w:rPr>
          <w:rFonts w:ascii="Nimbus Roman No9 L" w:hAnsi="Nimbus Roman No9 L" w:cs="Times New Roman"/>
          <w:sz w:val="20"/>
          <w:szCs w:val="20"/>
        </w:rPr>
        <w:t>.3. При перевозке детей на коляске, необходимо взять ребенка на руки.</w:t>
      </w:r>
    </w:p>
    <w:p w14:paraId="3EE1C9AC" w14:textId="77777777" w:rsidR="009E7857" w:rsidRPr="00C87DAC" w:rsidRDefault="00BE6F66">
      <w:pPr>
        <w:widowControl w:val="0"/>
        <w:ind w:firstLine="540"/>
        <w:jc w:val="both"/>
        <w:rPr>
          <w:rFonts w:ascii="Nimbus Roman No9 L" w:hAnsi="Nimbus Roman No9 L"/>
          <w:sz w:val="20"/>
          <w:szCs w:val="20"/>
        </w:rPr>
      </w:pPr>
      <w:r w:rsidRPr="00C87DAC">
        <w:rPr>
          <w:rFonts w:ascii="Nimbus Roman No9 L" w:hAnsi="Nimbus Roman No9 L" w:cs="Times New Roman"/>
          <w:sz w:val="20"/>
          <w:szCs w:val="20"/>
        </w:rPr>
        <w:t>Относитесь бережно к лампам, кнопкам и панелям управления лифта.</w:t>
      </w:r>
    </w:p>
    <w:p w14:paraId="7702B37B" w14:textId="77777777" w:rsidR="009E7857" w:rsidRPr="00C87DAC" w:rsidRDefault="009E7857">
      <w:pPr>
        <w:widowControl w:val="0"/>
        <w:ind w:firstLine="540"/>
        <w:jc w:val="both"/>
        <w:rPr>
          <w:rFonts w:ascii="Nimbus Roman No9 L" w:hAnsi="Nimbus Roman No9 L" w:cs="Times New Roman"/>
          <w:sz w:val="20"/>
          <w:szCs w:val="20"/>
        </w:rPr>
      </w:pPr>
    </w:p>
    <w:tbl>
      <w:tblPr>
        <w:tblW w:w="12192" w:type="dxa"/>
        <w:tblInd w:w="143" w:type="dxa"/>
        <w:tblCellMar>
          <w:left w:w="143" w:type="dxa"/>
        </w:tblCellMar>
        <w:tblLook w:val="04A0" w:firstRow="1" w:lastRow="0" w:firstColumn="1" w:lastColumn="0" w:noHBand="0" w:noVBand="1"/>
      </w:tblPr>
      <w:tblGrid>
        <w:gridCol w:w="5688"/>
        <w:gridCol w:w="6504"/>
      </w:tblGrid>
      <w:tr w:rsidR="00DA1D65" w:rsidRPr="00C87DAC" w14:paraId="0AA300CB" w14:textId="77777777" w:rsidTr="008F6C7D">
        <w:tc>
          <w:tcPr>
            <w:tcW w:w="5688" w:type="dxa"/>
            <w:shd w:val="clear" w:color="auto" w:fill="FFFFFF"/>
          </w:tcPr>
          <w:p w14:paraId="3DAC7A62" w14:textId="77777777" w:rsidR="00DA1D65" w:rsidRPr="00C87DAC" w:rsidRDefault="00DA1D65" w:rsidP="008F6C7D">
            <w:pPr>
              <w:spacing w:before="100"/>
              <w:rPr>
                <w:rFonts w:ascii="Nimbus Roman No9 L" w:hAnsi="Nimbus Roman No9 L"/>
                <w:sz w:val="20"/>
                <w:szCs w:val="20"/>
              </w:rPr>
            </w:pPr>
            <w:r>
              <w:rPr>
                <w:rFonts w:ascii="Nimbus Roman No9 L" w:hAnsi="Nimbus Roman No9 L"/>
                <w:b/>
                <w:sz w:val="20"/>
                <w:szCs w:val="20"/>
              </w:rPr>
              <w:t xml:space="preserve">                              </w:t>
            </w:r>
            <w:r w:rsidRPr="00C87DAC">
              <w:rPr>
                <w:rFonts w:ascii="Nimbus Roman No9 L" w:hAnsi="Nimbus Roman No9 L"/>
                <w:b/>
                <w:sz w:val="20"/>
                <w:szCs w:val="20"/>
              </w:rPr>
              <w:t xml:space="preserve">Управляющая организация: </w:t>
            </w:r>
          </w:p>
          <w:p w14:paraId="330CE346" w14:textId="77777777" w:rsidR="00B20A7D" w:rsidRPr="00B20A7D" w:rsidRDefault="00B20A7D" w:rsidP="00B20A7D">
            <w:pPr>
              <w:widowControl w:val="0"/>
              <w:jc w:val="center"/>
              <w:rPr>
                <w:rFonts w:ascii="Nimbus Roman No9 L" w:hAnsi="Nimbus Roman No9 L"/>
                <w:sz w:val="20"/>
                <w:szCs w:val="20"/>
              </w:rPr>
            </w:pPr>
            <w:r w:rsidRPr="00B20A7D">
              <w:rPr>
                <w:rFonts w:ascii="Nimbus Roman No9 L" w:hAnsi="Nimbus Roman No9 L"/>
                <w:b/>
                <w:bCs/>
                <w:sz w:val="20"/>
                <w:szCs w:val="20"/>
              </w:rPr>
              <w:t>МУП «Аварийная служба г. Белгорода»</w:t>
            </w:r>
          </w:p>
          <w:p w14:paraId="1077B339" w14:textId="77777777" w:rsidR="00B20A7D" w:rsidRPr="002A6672" w:rsidRDefault="00B20A7D" w:rsidP="00B20A7D">
            <w:pPr>
              <w:rPr>
                <w:rFonts w:ascii="Nimbus Roman No9 L" w:hAnsi="Nimbus Roman No9 L"/>
                <w:sz w:val="18"/>
                <w:szCs w:val="18"/>
              </w:rPr>
            </w:pPr>
            <w:r w:rsidRPr="002A6672">
              <w:rPr>
                <w:rFonts w:ascii="Nimbus Roman No9 L" w:hAnsi="Nimbus Roman No9 L"/>
                <w:sz w:val="18"/>
                <w:szCs w:val="18"/>
              </w:rPr>
              <w:t xml:space="preserve">Адрес: 308015, г. Белгород, </w:t>
            </w:r>
            <w:proofErr w:type="gramStart"/>
            <w:r w:rsidRPr="002A6672">
              <w:rPr>
                <w:rFonts w:ascii="Nimbus Roman No9 L" w:hAnsi="Nimbus Roman No9 L"/>
                <w:sz w:val="18"/>
                <w:szCs w:val="18"/>
              </w:rPr>
              <w:t xml:space="preserve">ул. </w:t>
            </w:r>
            <w:r w:rsidRPr="002A6672">
              <w:rPr>
                <w:rFonts w:ascii="Times New Roman" w:hAnsi="Times New Roman" w:cs="Times New Roman"/>
                <w:sz w:val="18"/>
                <w:szCs w:val="18"/>
              </w:rPr>
              <w:t>.</w:t>
            </w:r>
            <w:proofErr w:type="gramEnd"/>
            <w:r w:rsidRPr="002A6672">
              <w:rPr>
                <w:rFonts w:ascii="Times New Roman" w:hAnsi="Times New Roman" w:cs="Times New Roman"/>
                <w:sz w:val="18"/>
                <w:szCs w:val="18"/>
              </w:rPr>
              <w:t xml:space="preserve"> </w:t>
            </w:r>
            <w:proofErr w:type="spellStart"/>
            <w:r w:rsidRPr="002A6672">
              <w:rPr>
                <w:rFonts w:ascii="Times New Roman" w:hAnsi="Times New Roman" w:cs="Times New Roman"/>
                <w:sz w:val="18"/>
                <w:szCs w:val="18"/>
              </w:rPr>
              <w:t>Озембловского</w:t>
            </w:r>
            <w:proofErr w:type="spellEnd"/>
            <w:r w:rsidRPr="002A6672">
              <w:rPr>
                <w:rFonts w:ascii="Times New Roman" w:hAnsi="Times New Roman" w:cs="Times New Roman"/>
                <w:sz w:val="18"/>
                <w:szCs w:val="18"/>
              </w:rPr>
              <w:t>, д. 1.</w:t>
            </w:r>
            <w:r w:rsidRPr="002A6672">
              <w:rPr>
                <w:rFonts w:ascii="Nimbus Roman No9 L" w:hAnsi="Nimbus Roman No9 L"/>
                <w:sz w:val="18"/>
                <w:szCs w:val="18"/>
              </w:rPr>
              <w:t xml:space="preserve">   </w:t>
            </w:r>
          </w:p>
          <w:p w14:paraId="5B234D6C" w14:textId="77777777" w:rsidR="00B20A7D" w:rsidRPr="002A6672" w:rsidRDefault="00B20A7D" w:rsidP="00B20A7D">
            <w:pPr>
              <w:rPr>
                <w:rFonts w:ascii="Times New Roman" w:hAnsi="Times New Roman" w:cs="Times New Roman"/>
                <w:sz w:val="18"/>
                <w:szCs w:val="18"/>
              </w:rPr>
            </w:pPr>
            <w:r w:rsidRPr="002A6672">
              <w:rPr>
                <w:rFonts w:ascii="Times New Roman" w:hAnsi="Times New Roman" w:cs="Times New Roman"/>
                <w:sz w:val="18"/>
                <w:szCs w:val="18"/>
              </w:rPr>
              <w:t xml:space="preserve">Тел./факс 32-33-91 – приемная,  </w:t>
            </w:r>
          </w:p>
          <w:p w14:paraId="745E1F84" w14:textId="77777777" w:rsidR="00B20A7D" w:rsidRPr="002A6672" w:rsidRDefault="00B20A7D" w:rsidP="00B20A7D">
            <w:pPr>
              <w:rPr>
                <w:rFonts w:ascii="Times New Roman" w:hAnsi="Times New Roman" w:cs="Times New Roman"/>
                <w:sz w:val="18"/>
                <w:szCs w:val="18"/>
              </w:rPr>
            </w:pPr>
            <w:proofErr w:type="spellStart"/>
            <w:proofErr w:type="gramStart"/>
            <w:r w:rsidRPr="002A6672">
              <w:rPr>
                <w:rFonts w:ascii="Times New Roman" w:hAnsi="Times New Roman" w:cs="Times New Roman"/>
                <w:sz w:val="18"/>
                <w:szCs w:val="18"/>
              </w:rPr>
              <w:t>Эл.почта</w:t>
            </w:r>
            <w:proofErr w:type="spellEnd"/>
            <w:proofErr w:type="gramEnd"/>
            <w:r w:rsidRPr="002A6672">
              <w:rPr>
                <w:rFonts w:ascii="Times New Roman" w:hAnsi="Times New Roman" w:cs="Times New Roman"/>
                <w:sz w:val="18"/>
                <w:szCs w:val="18"/>
              </w:rPr>
              <w:t xml:space="preserve"> – </w:t>
            </w:r>
            <w:hyperlink r:id="rId21" w:history="1">
              <w:r w:rsidRPr="002A6672">
                <w:rPr>
                  <w:rStyle w:val="af2"/>
                  <w:rFonts w:ascii="Times New Roman" w:hAnsi="Times New Roman" w:cs="Times New Roman"/>
                  <w:sz w:val="18"/>
                  <w:szCs w:val="18"/>
                  <w:lang w:val="en-US"/>
                </w:rPr>
                <w:t>mupgas</w:t>
              </w:r>
              <w:r w:rsidRPr="002A6672">
                <w:rPr>
                  <w:rStyle w:val="af2"/>
                  <w:rFonts w:ascii="Times New Roman" w:hAnsi="Times New Roman" w:cs="Times New Roman"/>
                  <w:sz w:val="18"/>
                  <w:szCs w:val="18"/>
                </w:rPr>
                <w:t>@</w:t>
              </w:r>
              <w:r w:rsidRPr="002A6672">
                <w:rPr>
                  <w:rStyle w:val="af2"/>
                  <w:rFonts w:ascii="Times New Roman" w:hAnsi="Times New Roman" w:cs="Times New Roman"/>
                  <w:sz w:val="18"/>
                  <w:szCs w:val="18"/>
                  <w:lang w:val="en-US"/>
                </w:rPr>
                <w:t>yandex</w:t>
              </w:r>
              <w:r w:rsidRPr="002A6672">
                <w:rPr>
                  <w:rStyle w:val="af2"/>
                  <w:rFonts w:ascii="Times New Roman" w:hAnsi="Times New Roman" w:cs="Times New Roman"/>
                  <w:sz w:val="18"/>
                  <w:szCs w:val="18"/>
                </w:rPr>
                <w:t>.</w:t>
              </w:r>
              <w:proofErr w:type="spellStart"/>
              <w:r w:rsidRPr="002A6672">
                <w:rPr>
                  <w:rStyle w:val="af2"/>
                  <w:rFonts w:ascii="Times New Roman" w:hAnsi="Times New Roman" w:cs="Times New Roman"/>
                  <w:sz w:val="18"/>
                  <w:szCs w:val="18"/>
                  <w:lang w:val="en-US"/>
                </w:rPr>
                <w:t>ru</w:t>
              </w:r>
              <w:proofErr w:type="spellEnd"/>
            </w:hyperlink>
          </w:p>
          <w:p w14:paraId="59EC11BF" w14:textId="77777777" w:rsidR="00B20A7D" w:rsidRPr="002A6672" w:rsidRDefault="00B20A7D" w:rsidP="00B20A7D">
            <w:pPr>
              <w:rPr>
                <w:rFonts w:ascii="Times New Roman" w:hAnsi="Times New Roman" w:cs="Times New Roman"/>
                <w:sz w:val="18"/>
                <w:szCs w:val="18"/>
              </w:rPr>
            </w:pPr>
            <w:r w:rsidRPr="002A6672">
              <w:rPr>
                <w:rFonts w:ascii="Times New Roman" w:hAnsi="Times New Roman" w:cs="Times New Roman"/>
                <w:sz w:val="18"/>
                <w:szCs w:val="18"/>
              </w:rPr>
              <w:t>ИНН 3123070902</w:t>
            </w:r>
          </w:p>
          <w:p w14:paraId="5071C3E6" w14:textId="77777777" w:rsidR="00B20A7D" w:rsidRPr="002A6672" w:rsidRDefault="00B20A7D" w:rsidP="00B20A7D">
            <w:pPr>
              <w:rPr>
                <w:rFonts w:ascii="Times New Roman" w:hAnsi="Times New Roman" w:cs="Times New Roman"/>
                <w:sz w:val="18"/>
                <w:szCs w:val="18"/>
              </w:rPr>
            </w:pPr>
            <w:r w:rsidRPr="002A6672">
              <w:rPr>
                <w:rFonts w:ascii="Times New Roman" w:hAnsi="Times New Roman" w:cs="Times New Roman"/>
                <w:sz w:val="18"/>
                <w:szCs w:val="18"/>
              </w:rPr>
              <w:t>КПП 312301001</w:t>
            </w:r>
          </w:p>
          <w:p w14:paraId="37751D88" w14:textId="77777777" w:rsidR="00B20A7D" w:rsidRPr="002A6672" w:rsidRDefault="00B20A7D" w:rsidP="00B20A7D">
            <w:pPr>
              <w:rPr>
                <w:rFonts w:ascii="Times New Roman" w:hAnsi="Times New Roman" w:cs="Times New Roman"/>
                <w:sz w:val="18"/>
                <w:szCs w:val="18"/>
              </w:rPr>
            </w:pPr>
            <w:r w:rsidRPr="002A6672">
              <w:rPr>
                <w:rFonts w:ascii="Times New Roman" w:hAnsi="Times New Roman" w:cs="Times New Roman"/>
                <w:sz w:val="18"/>
                <w:szCs w:val="18"/>
              </w:rPr>
              <w:t>ОКПО 22237798</w:t>
            </w:r>
          </w:p>
          <w:p w14:paraId="22FAAF1E" w14:textId="77777777" w:rsidR="00B20A7D" w:rsidRPr="002A6672" w:rsidRDefault="00B20A7D" w:rsidP="00B20A7D">
            <w:pPr>
              <w:rPr>
                <w:rFonts w:ascii="Times New Roman" w:hAnsi="Times New Roman" w:cs="Times New Roman"/>
                <w:sz w:val="18"/>
                <w:szCs w:val="18"/>
              </w:rPr>
            </w:pPr>
            <w:r w:rsidRPr="002A6672">
              <w:rPr>
                <w:rFonts w:ascii="Times New Roman" w:hAnsi="Times New Roman" w:cs="Times New Roman"/>
                <w:sz w:val="18"/>
                <w:szCs w:val="18"/>
              </w:rPr>
              <w:t>ОГРН 1023101689731</w:t>
            </w:r>
          </w:p>
          <w:p w14:paraId="061CDB08" w14:textId="77777777" w:rsidR="00B20A7D" w:rsidRPr="002A6672" w:rsidRDefault="00B20A7D" w:rsidP="00B20A7D">
            <w:pPr>
              <w:rPr>
                <w:rFonts w:ascii="Nimbus Roman No9 L" w:hAnsi="Nimbus Roman No9 L"/>
                <w:sz w:val="18"/>
                <w:szCs w:val="18"/>
              </w:rPr>
            </w:pPr>
            <w:r w:rsidRPr="002A6672">
              <w:rPr>
                <w:rFonts w:ascii="Nimbus Roman No9 L" w:hAnsi="Nimbus Roman No9 L"/>
                <w:sz w:val="18"/>
                <w:szCs w:val="18"/>
              </w:rPr>
              <w:t>Р/с 40702810602070001910</w:t>
            </w:r>
          </w:p>
          <w:p w14:paraId="1C0B802D" w14:textId="77777777" w:rsidR="00B20A7D" w:rsidRPr="002A6672" w:rsidRDefault="00B20A7D" w:rsidP="00B20A7D">
            <w:pPr>
              <w:rPr>
                <w:rFonts w:ascii="Nimbus Roman No9 L" w:hAnsi="Nimbus Roman No9 L"/>
                <w:sz w:val="18"/>
                <w:szCs w:val="18"/>
              </w:rPr>
            </w:pPr>
            <w:r w:rsidRPr="002A6672">
              <w:rPr>
                <w:rFonts w:ascii="Nimbus Roman No9 L" w:hAnsi="Nimbus Roman No9 L"/>
                <w:sz w:val="18"/>
                <w:szCs w:val="18"/>
              </w:rPr>
              <w:t>БИК 044525297</w:t>
            </w:r>
          </w:p>
          <w:p w14:paraId="0040EFA8" w14:textId="77777777" w:rsidR="00B20A7D" w:rsidRPr="002A6672" w:rsidRDefault="00B20A7D" w:rsidP="00B20A7D">
            <w:pPr>
              <w:rPr>
                <w:rFonts w:ascii="Nimbus Roman No9 L" w:hAnsi="Nimbus Roman No9 L"/>
                <w:sz w:val="18"/>
                <w:szCs w:val="18"/>
              </w:rPr>
            </w:pPr>
            <w:r w:rsidRPr="002A6672">
              <w:rPr>
                <w:rFonts w:ascii="Nimbus Roman No9 L" w:hAnsi="Nimbus Roman No9 L"/>
                <w:sz w:val="18"/>
                <w:szCs w:val="18"/>
              </w:rPr>
              <w:t>Кор./с 30101810945250000297</w:t>
            </w:r>
          </w:p>
          <w:p w14:paraId="5636A113" w14:textId="77777777" w:rsidR="00B20A7D" w:rsidRPr="002A6672" w:rsidRDefault="00B20A7D" w:rsidP="00B20A7D">
            <w:pPr>
              <w:rPr>
                <w:rFonts w:ascii="Nimbus Roman No9 L" w:hAnsi="Nimbus Roman No9 L"/>
                <w:sz w:val="18"/>
                <w:szCs w:val="18"/>
              </w:rPr>
            </w:pPr>
            <w:r w:rsidRPr="002A6672">
              <w:rPr>
                <w:rFonts w:ascii="Nimbus Roman No9 L" w:hAnsi="Nimbus Roman No9 L"/>
                <w:sz w:val="18"/>
                <w:szCs w:val="18"/>
              </w:rPr>
              <w:t>ФИЛИАЛ ЦЕНТРАЛЬНЫЙ ПАО БАНКА «ФК ОТКРЫТИЕ»</w:t>
            </w:r>
          </w:p>
          <w:p w14:paraId="08CE33B8" w14:textId="77777777" w:rsidR="00B20A7D" w:rsidRPr="00C87DAC" w:rsidRDefault="00B20A7D" w:rsidP="00B20A7D">
            <w:pPr>
              <w:rPr>
                <w:rFonts w:ascii="Nimbus Roman No9 L" w:hAnsi="Nimbus Roman No9 L"/>
                <w:sz w:val="20"/>
                <w:szCs w:val="20"/>
              </w:rPr>
            </w:pPr>
            <w:r w:rsidRPr="002A6672">
              <w:rPr>
                <w:rFonts w:ascii="Nimbus Roman No9 L" w:hAnsi="Nimbus Roman No9 L"/>
                <w:sz w:val="18"/>
                <w:szCs w:val="18"/>
              </w:rPr>
              <w:t>г. Москва</w:t>
            </w:r>
            <w:r>
              <w:rPr>
                <w:rFonts w:ascii="Nimbus Roman No9 L" w:hAnsi="Nimbus Roman No9 L"/>
                <w:sz w:val="18"/>
                <w:szCs w:val="18"/>
              </w:rPr>
              <w:t xml:space="preserve"> </w:t>
            </w:r>
          </w:p>
          <w:p w14:paraId="69A2C53A" w14:textId="77777777" w:rsidR="00B20A7D" w:rsidRDefault="00B20A7D" w:rsidP="00B20A7D">
            <w:pPr>
              <w:spacing w:before="100"/>
              <w:rPr>
                <w:rFonts w:ascii="Nimbus Roman No9 L" w:hAnsi="Nimbus Roman No9 L"/>
                <w:b/>
                <w:bCs/>
                <w:sz w:val="20"/>
                <w:szCs w:val="20"/>
              </w:rPr>
            </w:pPr>
            <w:r w:rsidRPr="00B20A7D">
              <w:rPr>
                <w:rFonts w:ascii="Nimbus Roman No9 L" w:hAnsi="Nimbus Roman No9 L"/>
                <w:sz w:val="20"/>
                <w:szCs w:val="20"/>
              </w:rPr>
              <w:t xml:space="preserve">      </w:t>
            </w:r>
            <w:r w:rsidRPr="00B20A7D">
              <w:rPr>
                <w:rFonts w:ascii="Nimbus Roman No9 L" w:hAnsi="Nimbus Roman No9 L"/>
                <w:b/>
                <w:bCs/>
                <w:sz w:val="20"/>
                <w:szCs w:val="20"/>
              </w:rPr>
              <w:t xml:space="preserve">Директор МУП «Аварийная служба г. Белгорода»  </w:t>
            </w:r>
          </w:p>
          <w:p w14:paraId="2475226E" w14:textId="77777777" w:rsidR="00B20A7D" w:rsidRDefault="00B20A7D" w:rsidP="00B20A7D">
            <w:pPr>
              <w:spacing w:before="100"/>
              <w:rPr>
                <w:rFonts w:ascii="Nimbus Roman No9 L" w:hAnsi="Nimbus Roman No9 L"/>
                <w:sz w:val="20"/>
                <w:szCs w:val="20"/>
              </w:rPr>
            </w:pPr>
            <w:r w:rsidRPr="00B20A7D">
              <w:rPr>
                <w:rFonts w:ascii="Nimbus Roman No9 L" w:hAnsi="Nimbus Roman No9 L"/>
                <w:sz w:val="20"/>
                <w:szCs w:val="20"/>
              </w:rPr>
              <w:t xml:space="preserve">                                                                                </w:t>
            </w:r>
            <w:r w:rsidRPr="00B20A7D">
              <w:rPr>
                <w:rFonts w:ascii="Nimbus Roman No9 L" w:hAnsi="Nimbus Roman No9 L"/>
                <w:b/>
                <w:bCs/>
                <w:sz w:val="20"/>
                <w:szCs w:val="20"/>
              </w:rPr>
              <w:t xml:space="preserve">___________________               </w:t>
            </w:r>
            <w:r w:rsidRPr="00B20A7D">
              <w:rPr>
                <w:rFonts w:ascii="Nimbus Roman No9 L" w:hAnsi="Nimbus Roman No9 L"/>
                <w:b/>
                <w:bCs/>
                <w:sz w:val="20"/>
                <w:szCs w:val="20"/>
                <w:u w:val="single"/>
              </w:rPr>
              <w:t xml:space="preserve">  В.А. Кудлаев</w:t>
            </w:r>
            <w:r w:rsidRPr="00B20A7D">
              <w:rPr>
                <w:rFonts w:ascii="Nimbus Roman No9 L" w:hAnsi="Nimbus Roman No9 L"/>
                <w:sz w:val="20"/>
                <w:szCs w:val="20"/>
              </w:rPr>
              <w:t xml:space="preserve">   </w:t>
            </w:r>
          </w:p>
          <w:p w14:paraId="6FA34CF4" w14:textId="6A016C67" w:rsidR="00DA1D65" w:rsidRPr="00C87DAC" w:rsidRDefault="00DA1D65" w:rsidP="008F6C7D">
            <w:pPr>
              <w:rPr>
                <w:rFonts w:ascii="Nimbus Roman No9 L" w:hAnsi="Nimbus Roman No9 L"/>
                <w:sz w:val="20"/>
                <w:szCs w:val="20"/>
              </w:rPr>
            </w:pPr>
            <w:r>
              <w:rPr>
                <w:rFonts w:ascii="Nimbus Roman No9 L" w:hAnsi="Nimbus Roman No9 L"/>
                <w:sz w:val="20"/>
                <w:szCs w:val="20"/>
                <w:vertAlign w:val="superscript"/>
              </w:rPr>
              <w:t xml:space="preserve">       </w:t>
            </w:r>
            <w:r w:rsidRPr="00C87DAC">
              <w:rPr>
                <w:rFonts w:ascii="Nimbus Roman No9 L" w:hAnsi="Nimbus Roman No9 L"/>
                <w:sz w:val="20"/>
                <w:szCs w:val="20"/>
                <w:vertAlign w:val="superscript"/>
              </w:rPr>
              <w:t xml:space="preserve">                  (</w:t>
            </w:r>
            <w:proofErr w:type="gramStart"/>
            <w:r w:rsidRPr="00C87DAC">
              <w:rPr>
                <w:rFonts w:ascii="Nimbus Roman No9 L" w:hAnsi="Nimbus Roman No9 L"/>
                <w:sz w:val="20"/>
                <w:szCs w:val="20"/>
                <w:vertAlign w:val="superscript"/>
              </w:rPr>
              <w:t xml:space="preserve">подпись)   </w:t>
            </w:r>
            <w:proofErr w:type="gramEnd"/>
            <w:r w:rsidRPr="00C87DAC">
              <w:rPr>
                <w:rFonts w:ascii="Nimbus Roman No9 L" w:hAnsi="Nimbus Roman No9 L"/>
                <w:sz w:val="20"/>
                <w:szCs w:val="20"/>
                <w:vertAlign w:val="superscript"/>
              </w:rPr>
              <w:t xml:space="preserve">                                                     (Ф.И.О.)</w:t>
            </w:r>
          </w:p>
        </w:tc>
        <w:tc>
          <w:tcPr>
            <w:tcW w:w="6504" w:type="dxa"/>
            <w:shd w:val="clear" w:color="auto" w:fill="FFFFFF"/>
          </w:tcPr>
          <w:p w14:paraId="66CC30AA" w14:textId="77777777" w:rsidR="00DA1D65" w:rsidRPr="00C87DAC" w:rsidRDefault="00DA1D65" w:rsidP="008F6C7D">
            <w:pPr>
              <w:spacing w:before="100"/>
              <w:rPr>
                <w:rFonts w:ascii="Nimbus Roman No9 L" w:hAnsi="Nimbus Roman No9 L"/>
                <w:sz w:val="20"/>
                <w:szCs w:val="20"/>
              </w:rPr>
            </w:pPr>
            <w:r w:rsidRPr="00C87DAC">
              <w:rPr>
                <w:rFonts w:ascii="Nimbus Roman No9 L" w:hAnsi="Nimbus Roman No9 L"/>
                <w:b/>
                <w:sz w:val="20"/>
                <w:szCs w:val="20"/>
                <w:highlight w:val="white"/>
              </w:rPr>
              <w:t xml:space="preserve">        Собственник (представитель): </w:t>
            </w:r>
          </w:p>
          <w:p w14:paraId="4273C5B2" w14:textId="77777777" w:rsidR="00DA1D65" w:rsidRPr="00C87DAC" w:rsidRDefault="00DA1D65" w:rsidP="008F6C7D">
            <w:pPr>
              <w:spacing w:before="100"/>
              <w:jc w:val="center"/>
              <w:rPr>
                <w:rFonts w:ascii="Nimbus Roman No9 L" w:hAnsi="Nimbus Roman No9 L"/>
                <w:b/>
                <w:spacing w:val="-2"/>
                <w:sz w:val="20"/>
                <w:szCs w:val="20"/>
                <w:highlight w:val="white"/>
              </w:rPr>
            </w:pPr>
          </w:p>
          <w:p w14:paraId="6E7412A1" w14:textId="77777777" w:rsidR="00DA1D65" w:rsidRPr="00C87DAC" w:rsidRDefault="00DA1D65" w:rsidP="008F6C7D">
            <w:pPr>
              <w:tabs>
                <w:tab w:val="left" w:pos="5664"/>
              </w:tabs>
              <w:spacing w:line="360" w:lineRule="auto"/>
              <w:ind w:right="316"/>
              <w:rPr>
                <w:rFonts w:ascii="Nimbus Roman No9 L" w:hAnsi="Nimbus Roman No9 L"/>
                <w:spacing w:val="-2"/>
                <w:sz w:val="20"/>
                <w:szCs w:val="20"/>
                <w:highlight w:val="white"/>
              </w:rPr>
            </w:pPr>
            <w:proofErr w:type="gramStart"/>
            <w:r w:rsidRPr="00C87DAC">
              <w:rPr>
                <w:rFonts w:ascii="Nimbus Roman No9 L" w:hAnsi="Nimbus Roman No9 L"/>
                <w:b/>
                <w:bCs/>
                <w:spacing w:val="-2"/>
                <w:sz w:val="20"/>
                <w:szCs w:val="20"/>
                <w:highlight w:val="white"/>
              </w:rPr>
              <w:t>ФИО:</w:t>
            </w:r>
            <w:r w:rsidRPr="00C87DAC">
              <w:rPr>
                <w:rFonts w:ascii="Nimbus Roman No9 L" w:hAnsi="Nimbus Roman No9 L"/>
                <w:spacing w:val="-2"/>
                <w:sz w:val="20"/>
                <w:szCs w:val="20"/>
                <w:highlight w:val="white"/>
              </w:rPr>
              <w:t>_</w:t>
            </w:r>
            <w:proofErr w:type="gramEnd"/>
            <w:r w:rsidRPr="00C87DAC">
              <w:rPr>
                <w:rFonts w:ascii="Nimbus Roman No9 L" w:hAnsi="Nimbus Roman No9 L"/>
                <w:spacing w:val="-2"/>
                <w:sz w:val="20"/>
                <w:szCs w:val="20"/>
                <w:highlight w:val="white"/>
              </w:rPr>
              <w:t>___________________________________________ _________________________________________</w:t>
            </w:r>
            <w:r>
              <w:rPr>
                <w:rFonts w:ascii="Nimbus Roman No9 L" w:hAnsi="Nimbus Roman No9 L"/>
                <w:spacing w:val="-2"/>
                <w:sz w:val="20"/>
                <w:szCs w:val="20"/>
                <w:highlight w:val="white"/>
              </w:rPr>
              <w:t>________</w:t>
            </w:r>
          </w:p>
          <w:p w14:paraId="75FBA9F0" w14:textId="77777777" w:rsidR="00DA1D65" w:rsidRPr="00C87DAC" w:rsidRDefault="00DA1D65" w:rsidP="008F6C7D">
            <w:pPr>
              <w:tabs>
                <w:tab w:val="left" w:pos="5664"/>
              </w:tabs>
              <w:spacing w:line="360" w:lineRule="auto"/>
              <w:ind w:right="316"/>
              <w:rPr>
                <w:rFonts w:ascii="Nimbus Roman No9 L" w:hAnsi="Nimbus Roman No9 L"/>
                <w:sz w:val="20"/>
                <w:szCs w:val="20"/>
              </w:rPr>
            </w:pPr>
            <w:r w:rsidRPr="00C87DAC">
              <w:rPr>
                <w:rFonts w:ascii="Nimbus Roman No9 L" w:hAnsi="Nimbus Roman No9 L"/>
                <w:spacing w:val="-2"/>
                <w:sz w:val="20"/>
                <w:szCs w:val="20"/>
                <w:highlight w:val="white"/>
              </w:rPr>
              <w:t>____________________________________</w:t>
            </w:r>
            <w:r w:rsidRPr="00C87DAC">
              <w:rPr>
                <w:rFonts w:ascii="Nimbus Roman No9 L" w:hAnsi="Nimbus Roman No9 L"/>
                <w:spacing w:val="-2"/>
                <w:sz w:val="20"/>
                <w:szCs w:val="20"/>
              </w:rPr>
              <w:t>_____________</w:t>
            </w:r>
          </w:p>
          <w:p w14:paraId="52B35B57" w14:textId="77777777" w:rsidR="00DA1D65" w:rsidRPr="00C87DAC" w:rsidRDefault="00DA1D65" w:rsidP="008F6C7D">
            <w:pPr>
              <w:spacing w:before="100"/>
              <w:rPr>
                <w:rFonts w:ascii="Nimbus Roman No9 L" w:hAnsi="Nimbus Roman No9 L"/>
                <w:spacing w:val="-2"/>
                <w:sz w:val="20"/>
                <w:szCs w:val="20"/>
                <w:highlight w:val="white"/>
              </w:rPr>
            </w:pPr>
            <w:r w:rsidRPr="00C87DAC">
              <w:rPr>
                <w:rFonts w:ascii="Nimbus Roman No9 L" w:hAnsi="Nimbus Roman No9 L"/>
                <w:spacing w:val="-2"/>
                <w:sz w:val="20"/>
                <w:szCs w:val="20"/>
                <w:highlight w:val="white"/>
              </w:rPr>
              <w:t xml:space="preserve">_______________ </w:t>
            </w:r>
          </w:p>
          <w:p w14:paraId="45C3FBE3" w14:textId="77777777" w:rsidR="00DA1D65" w:rsidRPr="00C87DAC" w:rsidRDefault="00DA1D65" w:rsidP="008F6C7D">
            <w:pPr>
              <w:spacing w:before="100"/>
              <w:rPr>
                <w:rFonts w:ascii="Nimbus Roman No9 L" w:hAnsi="Nimbus Roman No9 L"/>
                <w:sz w:val="20"/>
                <w:szCs w:val="20"/>
              </w:rPr>
            </w:pPr>
            <w:r w:rsidRPr="00C87DAC">
              <w:rPr>
                <w:rFonts w:ascii="Nimbus Roman No9 L" w:hAnsi="Nimbus Roman No9 L"/>
                <w:spacing w:val="-2"/>
                <w:sz w:val="20"/>
                <w:szCs w:val="20"/>
                <w:highlight w:val="white"/>
                <w:vertAlign w:val="superscript"/>
              </w:rPr>
              <w:t>(</w:t>
            </w:r>
            <w:proofErr w:type="gramStart"/>
            <w:r w:rsidRPr="00C87DAC">
              <w:rPr>
                <w:rFonts w:ascii="Nimbus Roman No9 L" w:hAnsi="Nimbus Roman No9 L"/>
                <w:spacing w:val="-2"/>
                <w:sz w:val="20"/>
                <w:szCs w:val="20"/>
                <w:highlight w:val="white"/>
                <w:vertAlign w:val="superscript"/>
              </w:rPr>
              <w:t xml:space="preserve">подпись)   </w:t>
            </w:r>
            <w:proofErr w:type="gramEnd"/>
            <w:r w:rsidRPr="00C87DAC">
              <w:rPr>
                <w:rFonts w:ascii="Nimbus Roman No9 L" w:hAnsi="Nimbus Roman No9 L"/>
                <w:spacing w:val="-2"/>
                <w:sz w:val="20"/>
                <w:szCs w:val="20"/>
                <w:highlight w:val="white"/>
                <w:vertAlign w:val="superscript"/>
              </w:rPr>
              <w:t xml:space="preserve">                                       </w:t>
            </w:r>
          </w:p>
        </w:tc>
      </w:tr>
    </w:tbl>
    <w:p w14:paraId="2A62309B" w14:textId="77777777" w:rsidR="009E7857" w:rsidRPr="00C87DAC" w:rsidRDefault="009E7857">
      <w:pPr>
        <w:widowControl w:val="0"/>
        <w:tabs>
          <w:tab w:val="left" w:pos="5264"/>
        </w:tabs>
        <w:jc w:val="both"/>
        <w:rPr>
          <w:sz w:val="20"/>
          <w:szCs w:val="20"/>
        </w:rPr>
      </w:pPr>
    </w:p>
    <w:sectPr w:rsidR="009E7857" w:rsidRPr="00C87DAC" w:rsidSect="00DA1D65">
      <w:footerReference w:type="default" r:id="rId22"/>
      <w:pgSz w:w="11906" w:h="16838"/>
      <w:pgMar w:top="284" w:right="506" w:bottom="142" w:left="567" w:header="0" w:footer="367"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638C" w14:textId="77777777" w:rsidR="00EB422F" w:rsidRDefault="00EB422F">
      <w:r>
        <w:separator/>
      </w:r>
    </w:p>
  </w:endnote>
  <w:endnote w:type="continuationSeparator" w:id="0">
    <w:p w14:paraId="69C26192" w14:textId="77777777" w:rsidR="00EB422F" w:rsidRDefault="00EB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Roman No9 L">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Nimbus Roman No9 L;Times New R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8A91" w14:textId="77777777" w:rsidR="002A6672" w:rsidRDefault="002A6672">
    <w:pPr>
      <w:pStyle w:val="ae"/>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74F04" w14:textId="77777777" w:rsidR="00EB422F" w:rsidRDefault="00EB422F">
      <w:r>
        <w:separator/>
      </w:r>
    </w:p>
  </w:footnote>
  <w:footnote w:type="continuationSeparator" w:id="0">
    <w:p w14:paraId="01557C89" w14:textId="77777777" w:rsidR="00EB422F" w:rsidRDefault="00EB4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E3D3E"/>
    <w:multiLevelType w:val="multilevel"/>
    <w:tmpl w:val="4F9683B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62DA0821"/>
    <w:multiLevelType w:val="multilevel"/>
    <w:tmpl w:val="384047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113FA6"/>
    <w:multiLevelType w:val="multilevel"/>
    <w:tmpl w:val="F8D0F8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CC1409A"/>
    <w:multiLevelType w:val="multilevel"/>
    <w:tmpl w:val="4A8E877A"/>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7857"/>
    <w:rsid w:val="000314C7"/>
    <w:rsid w:val="000A69D6"/>
    <w:rsid w:val="000B0835"/>
    <w:rsid w:val="000D429E"/>
    <w:rsid w:val="00123BB7"/>
    <w:rsid w:val="0028770A"/>
    <w:rsid w:val="002A6672"/>
    <w:rsid w:val="00311973"/>
    <w:rsid w:val="00327B1A"/>
    <w:rsid w:val="0042377F"/>
    <w:rsid w:val="004467A3"/>
    <w:rsid w:val="004C6A18"/>
    <w:rsid w:val="005B24F4"/>
    <w:rsid w:val="005F79ED"/>
    <w:rsid w:val="0065398F"/>
    <w:rsid w:val="00666817"/>
    <w:rsid w:val="00690F7F"/>
    <w:rsid w:val="006944B9"/>
    <w:rsid w:val="006B3A4C"/>
    <w:rsid w:val="006D5A24"/>
    <w:rsid w:val="00750DB3"/>
    <w:rsid w:val="007C5E74"/>
    <w:rsid w:val="008C1401"/>
    <w:rsid w:val="008C5DD1"/>
    <w:rsid w:val="008C772F"/>
    <w:rsid w:val="008F6C7D"/>
    <w:rsid w:val="00942838"/>
    <w:rsid w:val="0098035C"/>
    <w:rsid w:val="009C1ADB"/>
    <w:rsid w:val="009E7857"/>
    <w:rsid w:val="00A2720B"/>
    <w:rsid w:val="00A61A46"/>
    <w:rsid w:val="00AD2926"/>
    <w:rsid w:val="00B20A7D"/>
    <w:rsid w:val="00B4501D"/>
    <w:rsid w:val="00B61637"/>
    <w:rsid w:val="00BB7949"/>
    <w:rsid w:val="00BE6F66"/>
    <w:rsid w:val="00C11A9B"/>
    <w:rsid w:val="00C412FC"/>
    <w:rsid w:val="00C87DAC"/>
    <w:rsid w:val="00CA7EBA"/>
    <w:rsid w:val="00CE40B6"/>
    <w:rsid w:val="00D03D92"/>
    <w:rsid w:val="00D43419"/>
    <w:rsid w:val="00D65BDC"/>
    <w:rsid w:val="00DA1D65"/>
    <w:rsid w:val="00E23349"/>
    <w:rsid w:val="00E51CB7"/>
    <w:rsid w:val="00E6446E"/>
    <w:rsid w:val="00E71B6B"/>
    <w:rsid w:val="00E87392"/>
    <w:rsid w:val="00EA0BEE"/>
    <w:rsid w:val="00EB422F"/>
    <w:rsid w:val="00FD5379"/>
    <w:rsid w:val="00FF53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303B"/>
  <w15:docId w15:val="{7097CF10-A29E-4A66-BE42-1CE8948F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customStyle="1" w:styleId="a3">
    <w:name w:val="Посещённая гиперссылка"/>
    <w:rPr>
      <w:color w:val="800000"/>
      <w:u w:val="single"/>
    </w:rPr>
  </w:style>
  <w:style w:type="character" w:styleId="a4">
    <w:name w:val="Strong"/>
    <w:qFormat/>
    <w:rPr>
      <w:b/>
      <w:bCs/>
    </w:rPr>
  </w:style>
  <w:style w:type="character" w:customStyle="1" w:styleId="ListLabel57">
    <w:name w:val="ListLabel 57"/>
    <w:qFormat/>
    <w:rPr>
      <w:rFonts w:ascii="Nimbus Roman No9 L" w:hAnsi="Nimbus Roman No9 L" w:cs="Symbol"/>
      <w:sz w:val="18"/>
    </w:rPr>
  </w:style>
  <w:style w:type="character" w:customStyle="1" w:styleId="ListLabel58">
    <w:name w:val="ListLabel 58"/>
    <w:qFormat/>
    <w:rPr>
      <w:rFonts w:ascii="Nimbus Roman No9 L" w:hAnsi="Nimbus Roman No9 L" w:cs="Symbol"/>
      <w:sz w:val="24"/>
    </w:rPr>
  </w:style>
  <w:style w:type="character" w:customStyle="1" w:styleId="ListLabel59">
    <w:name w:val="ListLabel 59"/>
    <w:qFormat/>
    <w:rPr>
      <w:rFonts w:ascii="Nimbus Roman No9 L" w:hAnsi="Nimbus Roman No9 L" w:cs="Symbol"/>
      <w:sz w:val="24"/>
    </w:rPr>
  </w:style>
  <w:style w:type="character" w:customStyle="1" w:styleId="ListLabel60">
    <w:name w:val="ListLabel 60"/>
    <w:qFormat/>
    <w:rPr>
      <w:rFonts w:ascii="Nimbus Roman No9 L" w:hAnsi="Nimbus Roman No9 L" w:cs="Symbol"/>
      <w:sz w:val="24"/>
    </w:rPr>
  </w:style>
  <w:style w:type="character" w:customStyle="1" w:styleId="ListLabel61">
    <w:name w:val="ListLabel 61"/>
    <w:qFormat/>
    <w:rPr>
      <w:rFonts w:ascii="Nimbus Roman No9 L" w:hAnsi="Nimbus Roman No9 L" w:cs="Symbol"/>
      <w:sz w:val="24"/>
    </w:rPr>
  </w:style>
  <w:style w:type="character" w:customStyle="1" w:styleId="ListLabel62">
    <w:name w:val="ListLabel 62"/>
    <w:qFormat/>
    <w:rPr>
      <w:rFonts w:ascii="Nimbus Roman No9 L" w:hAnsi="Nimbus Roman No9 L" w:cs="Symbol"/>
      <w:sz w:val="24"/>
    </w:rPr>
  </w:style>
  <w:style w:type="character" w:customStyle="1" w:styleId="ListLabel63">
    <w:name w:val="ListLabel 63"/>
    <w:qFormat/>
    <w:rPr>
      <w:rFonts w:ascii="Nimbus Roman No9 L" w:hAnsi="Nimbus Roman No9 L" w:cs="Symbol"/>
      <w:sz w:val="24"/>
    </w:rPr>
  </w:style>
  <w:style w:type="character" w:customStyle="1" w:styleId="ListLabel64">
    <w:name w:val="ListLabel 64"/>
    <w:qFormat/>
    <w:rPr>
      <w:rFonts w:ascii="Nimbus Roman No9 L" w:hAnsi="Nimbus Roman No9 L" w:cs="Symbol"/>
      <w:sz w:val="24"/>
    </w:rPr>
  </w:style>
  <w:style w:type="character" w:customStyle="1" w:styleId="ListLabel65">
    <w:name w:val="ListLabel 65"/>
    <w:qFormat/>
    <w:rPr>
      <w:rFonts w:ascii="Nimbus Roman No9 L" w:hAnsi="Nimbus Roman No9 L" w:cs="Symbol"/>
      <w:sz w:val="24"/>
    </w:rPr>
  </w:style>
  <w:style w:type="character" w:customStyle="1" w:styleId="ListLabel66">
    <w:name w:val="ListLabel 66"/>
    <w:qFormat/>
    <w:rPr>
      <w:rFonts w:ascii="Nimbus Roman No9 L" w:hAnsi="Nimbus Roman No9 L" w:cs="Symbol"/>
      <w:sz w:val="24"/>
    </w:rPr>
  </w:style>
  <w:style w:type="character" w:customStyle="1" w:styleId="ListLabel67">
    <w:name w:val="ListLabel 67"/>
    <w:qFormat/>
    <w:rPr>
      <w:rFonts w:ascii="Nimbus Roman No9 L" w:hAnsi="Nimbus Roman No9 L" w:cs="Symbol"/>
      <w:sz w:val="24"/>
    </w:rPr>
  </w:style>
  <w:style w:type="character" w:customStyle="1" w:styleId="ListLabel68">
    <w:name w:val="ListLabel 68"/>
    <w:qFormat/>
    <w:rPr>
      <w:rFonts w:ascii="Nimbus Roman No9 L" w:hAnsi="Nimbus Roman No9 L" w:cs="Symbol"/>
      <w:sz w:val="24"/>
    </w:rPr>
  </w:style>
  <w:style w:type="character" w:customStyle="1" w:styleId="WW--">
    <w:name w:val="WW-Интернет-ссылка"/>
    <w:qFormat/>
    <w:rPr>
      <w:color w:val="0000FF"/>
      <w:u w:val="single"/>
    </w:rPr>
  </w:style>
  <w:style w:type="character" w:customStyle="1" w:styleId="ListLabel69">
    <w:name w:val="ListLabel 69"/>
    <w:qFormat/>
    <w:rPr>
      <w:rFonts w:ascii="Nimbus Roman No9 L" w:hAnsi="Nimbus Roman No9 L" w:cs="Symbol"/>
      <w:sz w:val="24"/>
    </w:rPr>
  </w:style>
  <w:style w:type="character" w:customStyle="1" w:styleId="ListLabel70">
    <w:name w:val="ListLabel 70"/>
    <w:qFormat/>
    <w:rPr>
      <w:rFonts w:ascii="Nimbus Roman No9 L" w:hAnsi="Nimbus Roman No9 L" w:cs="Symbol"/>
      <w:sz w:val="24"/>
    </w:rPr>
  </w:style>
  <w:style w:type="character" w:customStyle="1" w:styleId="ListLabel71">
    <w:name w:val="ListLabel 71"/>
    <w:qFormat/>
    <w:rPr>
      <w:rFonts w:ascii="Nimbus Roman No9 L" w:hAnsi="Nimbus Roman No9 L" w:cs="Symbol"/>
      <w:sz w:val="24"/>
    </w:rPr>
  </w:style>
  <w:style w:type="character" w:customStyle="1" w:styleId="ListLabel72">
    <w:name w:val="ListLabel 72"/>
    <w:qFormat/>
    <w:rPr>
      <w:rFonts w:ascii="Nimbus Roman No9 L" w:hAnsi="Nimbus Roman No9 L" w:cs="Symbol"/>
      <w:sz w:val="24"/>
    </w:rPr>
  </w:style>
  <w:style w:type="character" w:customStyle="1" w:styleId="ListLabel73">
    <w:name w:val="ListLabel 73"/>
    <w:qFormat/>
    <w:rPr>
      <w:rFonts w:ascii="Nimbus Roman No9 L" w:hAnsi="Nimbus Roman No9 L" w:cs="Symbol"/>
      <w:sz w:val="24"/>
    </w:rPr>
  </w:style>
  <w:style w:type="character" w:customStyle="1" w:styleId="ListLabel74">
    <w:name w:val="ListLabel 74"/>
    <w:qFormat/>
    <w:rPr>
      <w:rFonts w:ascii="Nimbus Roman No9 L" w:hAnsi="Nimbus Roman No9 L" w:cs="Symbol"/>
      <w:sz w:val="24"/>
    </w:rPr>
  </w:style>
  <w:style w:type="character" w:customStyle="1" w:styleId="ListLabel75">
    <w:name w:val="ListLabel 75"/>
    <w:qFormat/>
    <w:rPr>
      <w:rFonts w:ascii="Nimbus Roman No9 L" w:hAnsi="Nimbus Roman No9 L" w:cs="Symbol"/>
      <w:sz w:val="24"/>
    </w:rPr>
  </w:style>
  <w:style w:type="character" w:customStyle="1" w:styleId="a5">
    <w:name w:val="Символ нумерации"/>
    <w:qFormat/>
    <w:rPr>
      <w:sz w:val="20"/>
      <w:szCs w:val="20"/>
    </w:rPr>
  </w:style>
  <w:style w:type="character" w:customStyle="1" w:styleId="ListLabel76">
    <w:name w:val="ListLabel 76"/>
    <w:qFormat/>
    <w:rPr>
      <w:rFonts w:ascii="Nimbus Roman No9 L" w:hAnsi="Nimbus Roman No9 L" w:cs="Symbol"/>
      <w:sz w:val="24"/>
    </w:rPr>
  </w:style>
  <w:style w:type="character" w:customStyle="1" w:styleId="ListLabel77">
    <w:name w:val="ListLabel 77"/>
    <w:qFormat/>
    <w:rPr>
      <w:rFonts w:ascii="Nimbus Roman No9 L" w:hAnsi="Nimbus Roman No9 L" w:cs="Symbol"/>
      <w:sz w:val="24"/>
    </w:rPr>
  </w:style>
  <w:style w:type="character" w:customStyle="1" w:styleId="ListLabel78">
    <w:name w:val="ListLabel 78"/>
    <w:qFormat/>
    <w:rPr>
      <w:rFonts w:ascii="Nimbus Roman No9 L" w:hAnsi="Nimbus Roman No9 L" w:cs="Symbol"/>
      <w:sz w:val="24"/>
    </w:rPr>
  </w:style>
  <w:style w:type="character" w:customStyle="1" w:styleId="ListLabel79">
    <w:name w:val="ListLabel 79"/>
    <w:qFormat/>
    <w:rPr>
      <w:rFonts w:ascii="Nimbus Roman No9 L" w:hAnsi="Nimbus Roman No9 L" w:cs="Symbol"/>
      <w:sz w:val="24"/>
    </w:rPr>
  </w:style>
  <w:style w:type="character" w:customStyle="1" w:styleId="ListLabel80">
    <w:name w:val="ListLabel 80"/>
    <w:qFormat/>
    <w:rPr>
      <w:rFonts w:ascii="Nimbus Roman No9 L" w:hAnsi="Nimbus Roman No9 L" w:cs="Symbol"/>
      <w:sz w:val="24"/>
    </w:rPr>
  </w:style>
  <w:style w:type="character" w:customStyle="1" w:styleId="ListLabel81">
    <w:name w:val="ListLabel 81"/>
    <w:qFormat/>
    <w:rPr>
      <w:rFonts w:ascii="Nimbus Roman No9 L" w:hAnsi="Nimbus Roman No9 L" w:cs="Symbol"/>
      <w:sz w:val="24"/>
    </w:rPr>
  </w:style>
  <w:style w:type="character" w:customStyle="1" w:styleId="ListLabel82">
    <w:name w:val="ListLabel 82"/>
    <w:qFormat/>
    <w:rPr>
      <w:rFonts w:ascii="Nimbus Roman No9 L" w:hAnsi="Nimbus Roman No9 L" w:cs="Symbol"/>
      <w:sz w:val="24"/>
    </w:rPr>
  </w:style>
  <w:style w:type="character" w:customStyle="1" w:styleId="ListLabel83">
    <w:name w:val="ListLabel 83"/>
    <w:qFormat/>
    <w:rPr>
      <w:rFonts w:ascii="Nimbus Roman No9 L" w:hAnsi="Nimbus Roman No9 L" w:cs="Symbol"/>
      <w:sz w:val="24"/>
    </w:rPr>
  </w:style>
  <w:style w:type="character" w:customStyle="1" w:styleId="ListLabel84">
    <w:name w:val="ListLabel 84"/>
    <w:qFormat/>
    <w:rPr>
      <w:rFonts w:ascii="Nimbus Roman No9 L" w:hAnsi="Nimbus Roman No9 L" w:cs="Symbol"/>
      <w:sz w:val="24"/>
    </w:rPr>
  </w:style>
  <w:style w:type="character" w:customStyle="1" w:styleId="ListLabel85">
    <w:name w:val="ListLabel 85"/>
    <w:qFormat/>
    <w:rPr>
      <w:rFonts w:ascii="Nimbus Roman No9 L" w:hAnsi="Nimbus Roman No9 L" w:cs="Symbol"/>
      <w:sz w:val="24"/>
    </w:rPr>
  </w:style>
  <w:style w:type="character" w:customStyle="1" w:styleId="ListLabel86">
    <w:name w:val="ListLabel 86"/>
    <w:qFormat/>
    <w:rPr>
      <w:rFonts w:ascii="Nimbus Roman No9 L" w:hAnsi="Nimbus Roman No9 L" w:cs="Symbol"/>
      <w:sz w:val="24"/>
    </w:rPr>
  </w:style>
  <w:style w:type="character" w:customStyle="1" w:styleId="ListLabel87">
    <w:name w:val="ListLabel 87"/>
    <w:qFormat/>
    <w:rPr>
      <w:rFonts w:ascii="Nimbus Roman No9 L" w:hAnsi="Nimbus Roman No9 L" w:cs="Symbol"/>
      <w:sz w:val="24"/>
    </w:rPr>
  </w:style>
  <w:style w:type="character" w:customStyle="1" w:styleId="ListLabel88">
    <w:name w:val="ListLabel 88"/>
    <w:qFormat/>
    <w:rPr>
      <w:rFonts w:ascii="Nimbus Roman No9 L" w:hAnsi="Nimbus Roman No9 L" w:cs="Symbol"/>
      <w:sz w:val="24"/>
    </w:rPr>
  </w:style>
  <w:style w:type="character" w:customStyle="1" w:styleId="ListLabel89">
    <w:name w:val="ListLabel 89"/>
    <w:qFormat/>
    <w:rPr>
      <w:rFonts w:ascii="Nimbus Roman No9 L" w:hAnsi="Nimbus Roman No9 L" w:cs="Symbol"/>
      <w:sz w:val="24"/>
    </w:rPr>
  </w:style>
  <w:style w:type="character" w:customStyle="1" w:styleId="ListLabel90">
    <w:name w:val="ListLabel 90"/>
    <w:qFormat/>
    <w:rPr>
      <w:rFonts w:ascii="Nimbus Roman No9 L" w:hAnsi="Nimbus Roman No9 L" w:cs="Symbol"/>
      <w:sz w:val="24"/>
    </w:rPr>
  </w:style>
  <w:style w:type="character" w:customStyle="1" w:styleId="ListLabel91">
    <w:name w:val="ListLabel 91"/>
    <w:qFormat/>
    <w:rPr>
      <w:rFonts w:ascii="Nimbus Roman No9 L" w:hAnsi="Nimbus Roman No9 L" w:cs="Symbol"/>
      <w:sz w:val="24"/>
    </w:rPr>
  </w:style>
  <w:style w:type="character" w:customStyle="1" w:styleId="ListLabel92">
    <w:name w:val="ListLabel 92"/>
    <w:qFormat/>
    <w:rPr>
      <w:rFonts w:ascii="Nimbus Roman No9 L" w:hAnsi="Nimbus Roman No9 L" w:cs="Symbol"/>
      <w:sz w:val="24"/>
    </w:rPr>
  </w:style>
  <w:style w:type="character" w:styleId="a6">
    <w:name w:val="Emphasis"/>
    <w:qFormat/>
    <w:rPr>
      <w:i/>
      <w:iCs/>
    </w:rPr>
  </w:style>
  <w:style w:type="character" w:customStyle="1" w:styleId="ListLabel93">
    <w:name w:val="ListLabel 93"/>
    <w:qFormat/>
    <w:rPr>
      <w:rFonts w:ascii="Nimbus Roman No9 L" w:hAnsi="Nimbus Roman No9 L" w:cs="Symbol"/>
      <w:sz w:val="24"/>
    </w:rPr>
  </w:style>
  <w:style w:type="character" w:customStyle="1" w:styleId="a7">
    <w:name w:val="Текст выноски Знак"/>
    <w:qFormat/>
    <w:rPr>
      <w:rFonts w:ascii="Tahoma" w:eastAsia="Tahoma" w:hAnsi="Tahoma"/>
      <w:sz w:val="16"/>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3">
    <w:name w:val="WW8Num10z3"/>
    <w:qFormat/>
    <w:rPr>
      <w:rFonts w:ascii="Symbol" w:eastAsia="Symbol" w:hAnsi="Symbol"/>
    </w:rPr>
  </w:style>
  <w:style w:type="character" w:customStyle="1" w:styleId="WW8Num10z2">
    <w:name w:val="WW8Num10z2"/>
    <w:qFormat/>
    <w:rPr>
      <w:rFonts w:ascii="Wingdings" w:eastAsia="Wingdings" w:hAnsi="Wingdings"/>
    </w:rPr>
  </w:style>
  <w:style w:type="character" w:customStyle="1" w:styleId="WW8Num10z1">
    <w:name w:val="WW8Num10z1"/>
    <w:qFormat/>
    <w:rPr>
      <w:rFonts w:ascii="Courier New" w:eastAsia="Courier New" w:hAnsi="Courier New"/>
    </w:rPr>
  </w:style>
  <w:style w:type="character" w:customStyle="1" w:styleId="WW8Num10z0">
    <w:name w:val="WW8Num10z0"/>
    <w:qFormat/>
    <w:rPr>
      <w:rFonts w:ascii="Symbol" w:eastAsia="Arial" w:hAnsi="Symbol"/>
      <w:sz w:val="24"/>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Verdana" w:eastAsia="Arial" w:hAnsi="Verdana"/>
      <w:sz w:val="16"/>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color w:val="000000"/>
    </w:rPr>
  </w:style>
  <w:style w:type="character" w:customStyle="1" w:styleId="WW8Num7z3">
    <w:name w:val="WW8Num7z3"/>
    <w:qFormat/>
    <w:rPr>
      <w:rFonts w:ascii="Symbol" w:eastAsia="Symbol" w:hAnsi="Symbol"/>
    </w:rPr>
  </w:style>
  <w:style w:type="character" w:customStyle="1" w:styleId="WW8Num7z2">
    <w:name w:val="WW8Num7z2"/>
    <w:qFormat/>
    <w:rPr>
      <w:rFonts w:ascii="Wingdings" w:eastAsia="Wingdings" w:hAnsi="Wingdings"/>
    </w:rPr>
  </w:style>
  <w:style w:type="character" w:customStyle="1" w:styleId="WW8Num7z1">
    <w:name w:val="WW8Num7z1"/>
    <w:qFormat/>
    <w:rPr>
      <w:rFonts w:ascii="Courier New" w:eastAsia="Courier New" w:hAnsi="Courier New"/>
    </w:rPr>
  </w:style>
  <w:style w:type="character" w:customStyle="1" w:styleId="WW8Num7z0">
    <w:name w:val="WW8Num7z0"/>
    <w:qFormat/>
    <w:rPr>
      <w:rFonts w:ascii="Symbol" w:eastAsia="Arial" w:hAnsi="Symbol"/>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rFonts w:ascii="Symbol" w:eastAsia="Symbol" w:hAnsi="Symbol"/>
      <w:color w:val="00000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ascii="Symbol" w:eastAsia="Arial" w:hAnsi="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Verdana" w:eastAsia="Arial" w:hAnsi="Verdana"/>
      <w:sz w:val="16"/>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Verdana" w:eastAsia="Arial" w:hAnsi="Verdana"/>
      <w:sz w:val="16"/>
    </w:rPr>
  </w:style>
  <w:style w:type="character" w:customStyle="1" w:styleId="WW8Num1z0">
    <w:name w:val="WW8Num1z0"/>
    <w:qFormat/>
    <w:rPr>
      <w:u w:val="none"/>
    </w:rPr>
  </w:style>
  <w:style w:type="character" w:customStyle="1" w:styleId="ListLabel94">
    <w:name w:val="ListLabel 94"/>
    <w:qFormat/>
    <w:rPr>
      <w:rFonts w:ascii="Nimbus Roman No9 L" w:hAnsi="Nimbus Roman No9 L" w:cs="Symbol"/>
      <w:sz w:val="22"/>
    </w:rPr>
  </w:style>
  <w:style w:type="character" w:customStyle="1" w:styleId="ListLabel95">
    <w:name w:val="ListLabel 95"/>
    <w:qFormat/>
    <w:rPr>
      <w:rFonts w:ascii="Nimbus Roman No9 L" w:hAnsi="Nimbus Roman No9 L" w:cs="Symbol"/>
      <w:sz w:val="22"/>
    </w:rPr>
  </w:style>
  <w:style w:type="character" w:customStyle="1" w:styleId="ListLabel96">
    <w:name w:val="ListLabel 96"/>
    <w:qFormat/>
    <w:rPr>
      <w:rFonts w:ascii="Nimbus Roman No9 L" w:hAnsi="Nimbus Roman No9 L" w:cs="Symbol"/>
      <w:sz w:val="22"/>
    </w:rPr>
  </w:style>
  <w:style w:type="character" w:customStyle="1" w:styleId="ListLabel97">
    <w:name w:val="ListLabel 97"/>
    <w:qFormat/>
    <w:rPr>
      <w:rFonts w:ascii="Nimbus Roman No9 L" w:hAnsi="Nimbus Roman No9 L" w:cs="Symbol"/>
      <w:sz w:val="22"/>
    </w:rPr>
  </w:style>
  <w:style w:type="character" w:customStyle="1" w:styleId="ListLabel98">
    <w:name w:val="ListLabel 98"/>
    <w:qFormat/>
    <w:rPr>
      <w:rFonts w:ascii="Nimbus Roman No9 L" w:hAnsi="Nimbus Roman No9 L" w:cs="Symbol"/>
      <w:sz w:val="22"/>
    </w:rPr>
  </w:style>
  <w:style w:type="character" w:customStyle="1" w:styleId="ListLabel99">
    <w:name w:val="ListLabel 99"/>
    <w:qFormat/>
    <w:rPr>
      <w:rFonts w:ascii="Nimbus Roman No9 L" w:hAnsi="Nimbus Roman No9 L" w:cs="Symbol"/>
      <w:sz w:val="22"/>
    </w:rPr>
  </w:style>
  <w:style w:type="character" w:customStyle="1" w:styleId="ListLabel100">
    <w:name w:val="ListLabel 100"/>
    <w:qFormat/>
    <w:rPr>
      <w:rFonts w:ascii="Nimbus Roman No9 L" w:hAnsi="Nimbus Roman No9 L" w:cs="Symbol"/>
      <w:sz w:val="22"/>
    </w:rPr>
  </w:style>
  <w:style w:type="character" w:customStyle="1" w:styleId="ListLabel101">
    <w:name w:val="ListLabel 101"/>
    <w:qFormat/>
    <w:rPr>
      <w:rFonts w:ascii="Nimbus Roman No9 L" w:hAnsi="Nimbus Roman No9 L" w:cs="Symbol"/>
      <w:sz w:val="22"/>
    </w:rPr>
  </w:style>
  <w:style w:type="character" w:customStyle="1" w:styleId="ListLabel102">
    <w:name w:val="ListLabel 102"/>
    <w:qFormat/>
    <w:rPr>
      <w:rFonts w:ascii="Nimbus Roman No9 L" w:hAnsi="Nimbus Roman No9 L" w:cs="Symbol"/>
      <w:sz w:val="22"/>
    </w:rPr>
  </w:style>
  <w:style w:type="character" w:customStyle="1" w:styleId="ListLabel103">
    <w:name w:val="ListLabel 103"/>
    <w:qFormat/>
    <w:rPr>
      <w:rFonts w:ascii="Nimbus Roman No9 L" w:hAnsi="Nimbus Roman No9 L" w:cs="Symbol"/>
      <w:sz w:val="22"/>
    </w:rPr>
  </w:style>
  <w:style w:type="character" w:customStyle="1" w:styleId="ListLabel104">
    <w:name w:val="ListLabel 104"/>
    <w:qFormat/>
    <w:rPr>
      <w:rFonts w:ascii="Nimbus Roman No9 L" w:hAnsi="Nimbus Roman No9 L" w:cs="Symbol"/>
      <w:sz w:val="20"/>
    </w:rPr>
  </w:style>
  <w:style w:type="character" w:customStyle="1" w:styleId="ListLabel105">
    <w:name w:val="ListLabel 105"/>
    <w:qFormat/>
    <w:rPr>
      <w:sz w:val="20"/>
      <w:szCs w:val="20"/>
    </w:rPr>
  </w:style>
  <w:style w:type="character" w:customStyle="1" w:styleId="ListLabel106">
    <w:name w:val="ListLabel 106"/>
    <w:qFormat/>
    <w:rPr>
      <w:sz w:val="20"/>
      <w:szCs w:val="20"/>
    </w:rPr>
  </w:style>
  <w:style w:type="character" w:customStyle="1" w:styleId="ListLabel107">
    <w:name w:val="ListLabel 107"/>
    <w:qFormat/>
    <w:rPr>
      <w:sz w:val="20"/>
      <w:szCs w:val="20"/>
    </w:rPr>
  </w:style>
  <w:style w:type="character" w:customStyle="1" w:styleId="ListLabel108">
    <w:name w:val="ListLabel 108"/>
    <w:qFormat/>
    <w:rPr>
      <w:sz w:val="20"/>
      <w:szCs w:val="20"/>
    </w:rPr>
  </w:style>
  <w:style w:type="character" w:customStyle="1" w:styleId="ListLabel109">
    <w:name w:val="ListLabel 109"/>
    <w:qFormat/>
    <w:rPr>
      <w:sz w:val="20"/>
      <w:szCs w:val="20"/>
    </w:rPr>
  </w:style>
  <w:style w:type="character" w:customStyle="1" w:styleId="ListLabel110">
    <w:name w:val="ListLabel 110"/>
    <w:qFormat/>
    <w:rPr>
      <w:sz w:val="20"/>
      <w:szCs w:val="20"/>
    </w:rPr>
  </w:style>
  <w:style w:type="character" w:customStyle="1" w:styleId="ListLabel111">
    <w:name w:val="ListLabel 111"/>
    <w:qFormat/>
    <w:rPr>
      <w:sz w:val="20"/>
      <w:szCs w:val="20"/>
    </w:rPr>
  </w:style>
  <w:style w:type="character" w:customStyle="1" w:styleId="ListLabel112">
    <w:name w:val="ListLabel 112"/>
    <w:qFormat/>
    <w:rPr>
      <w:sz w:val="20"/>
      <w:szCs w:val="20"/>
    </w:rPr>
  </w:style>
  <w:style w:type="character" w:customStyle="1" w:styleId="ListLabel113">
    <w:name w:val="ListLabel 113"/>
    <w:qFormat/>
    <w:rPr>
      <w:sz w:val="20"/>
      <w:szCs w:val="20"/>
    </w:rPr>
  </w:style>
  <w:style w:type="paragraph" w:styleId="a8">
    <w:name w:val="Title"/>
    <w:basedOn w:val="a"/>
    <w:next w:val="a9"/>
    <w:qFormat/>
    <w:pPr>
      <w:keepNext/>
      <w:spacing w:before="240" w:after="120"/>
    </w:pPr>
    <w:rPr>
      <w:rFonts w:ascii="Liberation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styleId="ac">
    <w:name w:val="index heading"/>
    <w:basedOn w:val="a"/>
    <w:qFormat/>
    <w:pPr>
      <w:suppressLineNumbers/>
    </w:pPr>
  </w:style>
  <w:style w:type="paragraph" w:customStyle="1" w:styleId="ConsNormal">
    <w:name w:val="ConsNormal"/>
    <w:qFormat/>
    <w:pPr>
      <w:widowControl w:val="0"/>
      <w:suppressAutoHyphens/>
      <w:ind w:firstLine="720"/>
    </w:pPr>
    <w:rPr>
      <w:rFonts w:ascii="Arial" w:eastAsia="Calibri" w:hAnsi="Arial" w:cs="Arial"/>
      <w:color w:val="00000A"/>
      <w:sz w:val="22"/>
      <w:szCs w:val="22"/>
      <w:lang w:bidi="ar-SA"/>
    </w:rPr>
  </w:style>
  <w:style w:type="paragraph" w:customStyle="1" w:styleId="ad">
    <w:name w:val="Содержимое таблицы"/>
    <w:basedOn w:val="a"/>
    <w:qFormat/>
  </w:style>
  <w:style w:type="paragraph" w:styleId="ae">
    <w:name w:val="footer"/>
    <w:basedOn w:val="a"/>
    <w:pPr>
      <w:suppressLineNumbers/>
      <w:tabs>
        <w:tab w:val="center" w:pos="5243"/>
        <w:tab w:val="right" w:pos="10486"/>
      </w:tabs>
    </w:pPr>
  </w:style>
  <w:style w:type="paragraph" w:customStyle="1" w:styleId="af">
    <w:name w:val="Заголовок таблицы"/>
    <w:basedOn w:val="ad"/>
    <w:qFormat/>
  </w:style>
  <w:style w:type="paragraph" w:styleId="af0">
    <w:name w:val="List Paragraph"/>
    <w:basedOn w:val="a"/>
    <w:qFormat/>
    <w:pPr>
      <w:ind w:left="720"/>
      <w:contextualSpacing/>
    </w:pPr>
  </w:style>
  <w:style w:type="paragraph" w:styleId="af1">
    <w:name w:val="Balloon Text"/>
    <w:basedOn w:val="a"/>
    <w:qFormat/>
    <w:pPr>
      <w:suppressAutoHyphens/>
    </w:pPr>
    <w:rPr>
      <w:rFonts w:ascii="Tahoma" w:eastAsia="Tahoma" w:hAnsi="Tahoma"/>
      <w:color w:val="000000"/>
      <w:sz w:val="16"/>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lang w:eastAsia="ar-SA"/>
    </w:rPr>
  </w:style>
  <w:style w:type="character" w:styleId="af2">
    <w:name w:val="Hyperlink"/>
    <w:basedOn w:val="a0"/>
    <w:uiPriority w:val="99"/>
    <w:unhideWhenUsed/>
    <w:rsid w:val="007C5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04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A4F57CF5381650597997FDC1DC66BE57E9074829FC83775823F5E71C437A0EA569BCD412C5CAC6c4aDM" TargetMode="External"/><Relationship Id="rId18" Type="http://schemas.openxmlformats.org/officeDocument/2006/relationships/hyperlink" Target="consultantplus://offline/ref=AAA4F57CF5381650597997FDC1DC66BE57E8044625F983775823F5E71C437A0EA569BCD412C5C9CCc4aFM" TargetMode="External"/><Relationship Id="rId3" Type="http://schemas.openxmlformats.org/officeDocument/2006/relationships/styles" Target="styles.xml"/><Relationship Id="rId21" Type="http://schemas.openxmlformats.org/officeDocument/2006/relationships/hyperlink" Target="mailto:mupgas@yandex.ru" TargetMode="External"/><Relationship Id="rId7" Type="http://schemas.openxmlformats.org/officeDocument/2006/relationships/endnotes" Target="endnotes.xml"/><Relationship Id="rId12" Type="http://schemas.openxmlformats.org/officeDocument/2006/relationships/hyperlink" Target="consultantplus://offline/ref=AAA4F57CF5381650597997FDC1DC66BE57E9074829FC83775823F5E71C437A0EA569BCD412C5CBC6c4aAM" TargetMode="External"/><Relationship Id="rId17" Type="http://schemas.openxmlformats.org/officeDocument/2006/relationships/hyperlink" Target="consultantplus://offline/ref=AAA4F57CF5381650597997FDC1DC66BE57E8044625F983775823F5E71C437A0EA569BCD412C5C9C3c4aFM" TargetMode="External"/><Relationship Id="rId2" Type="http://schemas.openxmlformats.org/officeDocument/2006/relationships/numbering" Target="numbering.xml"/><Relationship Id="rId16" Type="http://schemas.openxmlformats.org/officeDocument/2006/relationships/hyperlink" Target="consultantplus://offline/ref=AAA4F57CF5381650597997FDC1DC66BE57E9004A29FD83775823F5E71C437A0EA569BCD412C4CFC2c4a3M" TargetMode="External"/><Relationship Id="rId20" Type="http://schemas.openxmlformats.org/officeDocument/2006/relationships/hyperlink" Target="mailto:mupgas@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4F57CF5381650597997FDC1DC66BE57E8044625F983775823F5E71Cc4a3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A4F57CF5381650597997FDC1DC66BE57E9074828F983775823F5E71C437A0EA569BCD412C5CBC7c4aAM" TargetMode="External"/><Relationship Id="rId23" Type="http://schemas.openxmlformats.org/officeDocument/2006/relationships/fontTable" Target="fontTable.xml"/><Relationship Id="rId10" Type="http://schemas.openxmlformats.org/officeDocument/2006/relationships/hyperlink" Target="consultantplus://offline/ref=AAA4F57CF5381650597997FDC1DC66BE57E9004A29FD83775823F5E71Cc4a3M" TargetMode="External"/><Relationship Id="rId19" Type="http://schemas.openxmlformats.org/officeDocument/2006/relationships/hyperlink" Target="mailto:mupgas@yandex.ru" TargetMode="External"/><Relationship Id="rId4" Type="http://schemas.openxmlformats.org/officeDocument/2006/relationships/settings" Target="settings.xml"/><Relationship Id="rId9" Type="http://schemas.openxmlformats.org/officeDocument/2006/relationships/hyperlink" Target="consultantplus://offline/ref=AAA4F57CF5381650597997FDC1DC66BE57E0034A27ACD4750976FBcEa2M" TargetMode="External"/><Relationship Id="rId14" Type="http://schemas.openxmlformats.org/officeDocument/2006/relationships/hyperlink" Target="consultantplus://offline/ref=91BA1EE4E4C8620D1E18FC3641D8CA3F79A2493B052C898949937A7739DE19BC168024AF153E8EB6L2q7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E328-8163-435A-B558-7A9A511F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18</Pages>
  <Words>12119</Words>
  <Characters>69083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165</cp:revision>
  <cp:lastPrinted>2021-03-23T06:38:00Z</cp:lastPrinted>
  <dcterms:created xsi:type="dcterms:W3CDTF">2018-11-30T13:57:00Z</dcterms:created>
  <dcterms:modified xsi:type="dcterms:W3CDTF">2021-03-26T07:39:00Z</dcterms:modified>
  <dc:language>ru-RU</dc:language>
</cp:coreProperties>
</file>